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4B" w:rsidRPr="00280875" w:rsidRDefault="00C35E4B" w:rsidP="00C35E4B">
      <w:pPr>
        <w:spacing w:line="240" w:lineRule="auto"/>
        <w:contextualSpacing/>
        <w:jc w:val="right"/>
        <w:rPr>
          <w:rFonts w:ascii="Times New Roman" w:hAnsi="Times New Roman" w:cs="Times New Roman"/>
          <w:color w:val="404040" w:themeColor="text1" w:themeTint="BF"/>
          <w:sz w:val="24"/>
        </w:rPr>
      </w:pPr>
      <w:r w:rsidRPr="009B2162">
        <w:rPr>
          <w:rFonts w:ascii="Times New Roman" w:hAnsi="Times New Roman" w:cs="Times New Roman"/>
          <w:sz w:val="28"/>
          <w:szCs w:val="28"/>
        </w:rPr>
        <w:t xml:space="preserve">                                                                                              </w:t>
      </w:r>
      <w:r w:rsidRPr="00280875">
        <w:rPr>
          <w:rFonts w:ascii="Times New Roman" w:hAnsi="Times New Roman" w:cs="Times New Roman"/>
          <w:color w:val="404040" w:themeColor="text1" w:themeTint="BF"/>
          <w:sz w:val="24"/>
        </w:rPr>
        <w:t xml:space="preserve">ПРИНЯТО </w:t>
      </w:r>
    </w:p>
    <w:p w:rsidR="00C35E4B" w:rsidRPr="00280875" w:rsidRDefault="00C35E4B" w:rsidP="00C35E4B">
      <w:pPr>
        <w:spacing w:line="240" w:lineRule="auto"/>
        <w:contextualSpacing/>
        <w:jc w:val="right"/>
        <w:rPr>
          <w:rFonts w:ascii="Times New Roman" w:hAnsi="Times New Roman" w:cs="Times New Roman"/>
          <w:color w:val="404040" w:themeColor="text1" w:themeTint="BF"/>
          <w:sz w:val="24"/>
        </w:rPr>
      </w:pPr>
      <w:r w:rsidRPr="00280875">
        <w:rPr>
          <w:rFonts w:ascii="Times New Roman" w:hAnsi="Times New Roman" w:cs="Times New Roman"/>
          <w:color w:val="404040" w:themeColor="text1" w:themeTint="BF"/>
          <w:sz w:val="24"/>
        </w:rPr>
        <w:t xml:space="preserve">Педагогическим Советом </w:t>
      </w:r>
    </w:p>
    <w:p w:rsidR="00C35E4B" w:rsidRPr="00280875" w:rsidRDefault="00C35E4B" w:rsidP="00C35E4B">
      <w:pPr>
        <w:spacing w:line="240" w:lineRule="auto"/>
        <w:contextualSpacing/>
        <w:jc w:val="right"/>
        <w:rPr>
          <w:rFonts w:ascii="Times New Roman" w:hAnsi="Times New Roman" w:cs="Times New Roman"/>
          <w:color w:val="404040" w:themeColor="text1" w:themeTint="BF"/>
          <w:sz w:val="24"/>
        </w:rPr>
      </w:pPr>
      <w:r w:rsidRPr="00280875">
        <w:rPr>
          <w:rFonts w:ascii="Times New Roman" w:hAnsi="Times New Roman" w:cs="Times New Roman"/>
          <w:color w:val="404040" w:themeColor="text1" w:themeTint="BF"/>
          <w:sz w:val="24"/>
        </w:rPr>
        <w:t xml:space="preserve"> М</w:t>
      </w:r>
      <w:r w:rsidR="002F61B2" w:rsidRPr="00280875">
        <w:rPr>
          <w:rFonts w:ascii="Times New Roman" w:hAnsi="Times New Roman" w:cs="Times New Roman"/>
          <w:color w:val="404040" w:themeColor="text1" w:themeTint="BF"/>
          <w:sz w:val="24"/>
        </w:rPr>
        <w:t>К</w:t>
      </w:r>
      <w:r w:rsidRPr="00280875">
        <w:rPr>
          <w:rFonts w:ascii="Times New Roman" w:hAnsi="Times New Roman" w:cs="Times New Roman"/>
          <w:color w:val="404040" w:themeColor="text1" w:themeTint="BF"/>
          <w:sz w:val="24"/>
        </w:rPr>
        <w:t>ОУ «Большеанненковская средняя</w:t>
      </w:r>
    </w:p>
    <w:p w:rsidR="00C35E4B" w:rsidRPr="00280875" w:rsidRDefault="00280875" w:rsidP="00C35E4B">
      <w:pPr>
        <w:spacing w:line="240" w:lineRule="auto"/>
        <w:contextualSpacing/>
        <w:jc w:val="right"/>
        <w:rPr>
          <w:rFonts w:ascii="Times New Roman" w:hAnsi="Times New Roman" w:cs="Times New Roman"/>
          <w:color w:val="404040" w:themeColor="text1" w:themeTint="BF"/>
          <w:sz w:val="24"/>
        </w:rPr>
      </w:pPr>
      <w:r>
        <w:rPr>
          <w:rFonts w:ascii="Times New Roman" w:hAnsi="Times New Roman" w:cs="Times New Roman"/>
          <w:noProof/>
          <w:color w:val="404040" w:themeColor="text1" w:themeTint="BF"/>
          <w:sz w:val="24"/>
          <w:lang w:eastAsia="ru-RU"/>
        </w:rPr>
        <w:drawing>
          <wp:anchor distT="0" distB="0" distL="114300" distR="114300" simplePos="0" relativeHeight="251659264" behindDoc="1" locked="0" layoutInCell="1" allowOverlap="1">
            <wp:simplePos x="0" y="0"/>
            <wp:positionH relativeFrom="column">
              <wp:posOffset>3495675</wp:posOffset>
            </wp:positionH>
            <wp:positionV relativeFrom="paragraph">
              <wp:posOffset>110490</wp:posOffset>
            </wp:positionV>
            <wp:extent cx="1105535" cy="2560320"/>
            <wp:effectExtent l="704850" t="0" r="723265" b="0"/>
            <wp:wrapNone/>
            <wp:docPr id="1" name="Рисунок 1" descr="C:\Users\Елена\Desktop\20-21\IMG-20210126-WA0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20-21\IMG-20210126-WA00021.jpg"/>
                    <pic:cNvPicPr>
                      <a:picLocks noChangeAspect="1" noChangeArrowheads="1"/>
                    </pic:cNvPicPr>
                  </pic:nvPicPr>
                  <pic:blipFill>
                    <a:blip r:embed="rId7" cstate="print">
                      <a:clrChange>
                        <a:clrFrom>
                          <a:srgbClr val="D3D2D0"/>
                        </a:clrFrom>
                        <a:clrTo>
                          <a:srgbClr val="D3D2D0">
                            <a:alpha val="0"/>
                          </a:srgbClr>
                        </a:clrTo>
                      </a:clrChange>
                    </a:blip>
                    <a:srcRect/>
                    <a:stretch>
                      <a:fillRect/>
                    </a:stretch>
                  </pic:blipFill>
                  <pic:spPr bwMode="auto">
                    <a:xfrm rot="5400000">
                      <a:off x="0" y="0"/>
                      <a:ext cx="1105535" cy="2560320"/>
                    </a:xfrm>
                    <a:prstGeom prst="rect">
                      <a:avLst/>
                    </a:prstGeom>
                    <a:noFill/>
                    <a:ln w="9525">
                      <a:noFill/>
                      <a:miter lim="800000"/>
                      <a:headEnd/>
                      <a:tailEnd/>
                    </a:ln>
                  </pic:spPr>
                </pic:pic>
              </a:graphicData>
            </a:graphic>
          </wp:anchor>
        </w:drawing>
      </w:r>
      <w:r w:rsidR="00C35E4B" w:rsidRPr="00280875">
        <w:rPr>
          <w:rFonts w:ascii="Times New Roman" w:hAnsi="Times New Roman" w:cs="Times New Roman"/>
          <w:color w:val="404040" w:themeColor="text1" w:themeTint="BF"/>
          <w:sz w:val="24"/>
        </w:rPr>
        <w:t xml:space="preserve"> общеобразовательная школа»</w:t>
      </w:r>
    </w:p>
    <w:p w:rsidR="00C35E4B" w:rsidRPr="00280875" w:rsidRDefault="002F61B2" w:rsidP="00C35E4B">
      <w:pPr>
        <w:spacing w:line="240" w:lineRule="auto"/>
        <w:contextualSpacing/>
        <w:jc w:val="right"/>
        <w:rPr>
          <w:rFonts w:ascii="Times New Roman" w:hAnsi="Times New Roman" w:cs="Times New Roman"/>
          <w:color w:val="404040" w:themeColor="text1" w:themeTint="BF"/>
          <w:sz w:val="24"/>
        </w:rPr>
      </w:pPr>
      <w:r w:rsidRPr="00280875">
        <w:rPr>
          <w:rFonts w:ascii="Times New Roman" w:hAnsi="Times New Roman" w:cs="Times New Roman"/>
          <w:color w:val="404040" w:themeColor="text1" w:themeTint="BF"/>
          <w:sz w:val="24"/>
        </w:rPr>
        <w:t xml:space="preserve"> протокол № 1  от  3</w:t>
      </w:r>
      <w:r w:rsidR="00E04060" w:rsidRPr="00280875">
        <w:rPr>
          <w:rFonts w:ascii="Times New Roman" w:hAnsi="Times New Roman" w:cs="Times New Roman"/>
          <w:color w:val="404040" w:themeColor="text1" w:themeTint="BF"/>
          <w:sz w:val="24"/>
        </w:rPr>
        <w:t>1</w:t>
      </w:r>
      <w:r w:rsidR="00A6208B" w:rsidRPr="00280875">
        <w:rPr>
          <w:rFonts w:ascii="Times New Roman" w:hAnsi="Times New Roman" w:cs="Times New Roman"/>
          <w:color w:val="404040" w:themeColor="text1" w:themeTint="BF"/>
          <w:sz w:val="24"/>
        </w:rPr>
        <w:t>.08.20</w:t>
      </w:r>
      <w:r w:rsidR="00E04060" w:rsidRPr="00280875">
        <w:rPr>
          <w:rFonts w:ascii="Times New Roman" w:hAnsi="Times New Roman" w:cs="Times New Roman"/>
          <w:color w:val="404040" w:themeColor="text1" w:themeTint="BF"/>
          <w:sz w:val="24"/>
        </w:rPr>
        <w:t>20</w:t>
      </w:r>
      <w:r w:rsidR="00C35E4B" w:rsidRPr="00280875">
        <w:rPr>
          <w:rFonts w:ascii="Times New Roman" w:hAnsi="Times New Roman" w:cs="Times New Roman"/>
          <w:color w:val="404040" w:themeColor="text1" w:themeTint="BF"/>
          <w:sz w:val="24"/>
        </w:rPr>
        <w:t>г.</w:t>
      </w:r>
    </w:p>
    <w:p w:rsidR="00C35E4B" w:rsidRPr="00280875" w:rsidRDefault="00C35E4B" w:rsidP="00C35E4B">
      <w:pPr>
        <w:spacing w:line="240" w:lineRule="auto"/>
        <w:contextualSpacing/>
        <w:jc w:val="right"/>
        <w:rPr>
          <w:rFonts w:ascii="Times New Roman" w:hAnsi="Times New Roman" w:cs="Times New Roman"/>
          <w:color w:val="404040" w:themeColor="text1" w:themeTint="BF"/>
          <w:sz w:val="24"/>
        </w:rPr>
      </w:pPr>
      <w:r w:rsidRPr="00280875">
        <w:rPr>
          <w:rFonts w:ascii="Times New Roman" w:hAnsi="Times New Roman" w:cs="Times New Roman"/>
          <w:color w:val="404040" w:themeColor="text1" w:themeTint="BF"/>
          <w:sz w:val="24"/>
        </w:rPr>
        <w:t xml:space="preserve">УТВЕРЖДЕНО </w:t>
      </w:r>
    </w:p>
    <w:p w:rsidR="00C35E4B" w:rsidRPr="00280875" w:rsidRDefault="00C35E4B" w:rsidP="00C35E4B">
      <w:pPr>
        <w:spacing w:line="240" w:lineRule="auto"/>
        <w:contextualSpacing/>
        <w:jc w:val="right"/>
        <w:rPr>
          <w:rFonts w:ascii="Times New Roman" w:hAnsi="Times New Roman" w:cs="Times New Roman"/>
          <w:color w:val="404040" w:themeColor="text1" w:themeTint="BF"/>
          <w:sz w:val="24"/>
        </w:rPr>
      </w:pPr>
      <w:r w:rsidRPr="00280875">
        <w:rPr>
          <w:rFonts w:ascii="Times New Roman" w:hAnsi="Times New Roman" w:cs="Times New Roman"/>
          <w:color w:val="404040" w:themeColor="text1" w:themeTint="BF"/>
          <w:sz w:val="24"/>
        </w:rPr>
        <w:t>приказом  М</w:t>
      </w:r>
      <w:r w:rsidR="002F61B2" w:rsidRPr="00280875">
        <w:rPr>
          <w:rFonts w:ascii="Times New Roman" w:hAnsi="Times New Roman" w:cs="Times New Roman"/>
          <w:color w:val="404040" w:themeColor="text1" w:themeTint="BF"/>
          <w:sz w:val="24"/>
        </w:rPr>
        <w:t>К</w:t>
      </w:r>
      <w:r w:rsidRPr="00280875">
        <w:rPr>
          <w:rFonts w:ascii="Times New Roman" w:hAnsi="Times New Roman" w:cs="Times New Roman"/>
          <w:color w:val="404040" w:themeColor="text1" w:themeTint="BF"/>
          <w:sz w:val="24"/>
        </w:rPr>
        <w:t>ОУ «Большеанненковская средняя</w:t>
      </w:r>
    </w:p>
    <w:p w:rsidR="00C35E4B" w:rsidRPr="00280875" w:rsidRDefault="00C35E4B" w:rsidP="00C35E4B">
      <w:pPr>
        <w:spacing w:line="240" w:lineRule="auto"/>
        <w:contextualSpacing/>
        <w:jc w:val="right"/>
        <w:rPr>
          <w:rFonts w:ascii="Times New Roman" w:hAnsi="Times New Roman" w:cs="Times New Roman"/>
          <w:color w:val="404040" w:themeColor="text1" w:themeTint="BF"/>
          <w:sz w:val="24"/>
        </w:rPr>
      </w:pPr>
      <w:r w:rsidRPr="00280875">
        <w:rPr>
          <w:rFonts w:ascii="Times New Roman" w:hAnsi="Times New Roman" w:cs="Times New Roman"/>
          <w:color w:val="404040" w:themeColor="text1" w:themeTint="BF"/>
          <w:sz w:val="24"/>
        </w:rPr>
        <w:t xml:space="preserve"> общеобразовательная школа»</w:t>
      </w:r>
    </w:p>
    <w:p w:rsidR="00C35E4B" w:rsidRPr="00280875" w:rsidRDefault="00E04060" w:rsidP="00C35E4B">
      <w:pPr>
        <w:spacing w:line="240" w:lineRule="auto"/>
        <w:contextualSpacing/>
        <w:jc w:val="right"/>
        <w:rPr>
          <w:rFonts w:ascii="Times New Roman" w:hAnsi="Times New Roman" w:cs="Times New Roman"/>
          <w:color w:val="404040" w:themeColor="text1" w:themeTint="BF"/>
          <w:sz w:val="24"/>
        </w:rPr>
      </w:pPr>
      <w:r w:rsidRPr="00280875">
        <w:rPr>
          <w:rFonts w:ascii="Times New Roman" w:hAnsi="Times New Roman" w:cs="Times New Roman"/>
          <w:color w:val="404040" w:themeColor="text1" w:themeTint="BF"/>
          <w:sz w:val="24"/>
        </w:rPr>
        <w:t xml:space="preserve"> № 40</w:t>
      </w:r>
      <w:r w:rsidR="002F61B2" w:rsidRPr="00280875">
        <w:rPr>
          <w:rFonts w:ascii="Times New Roman" w:hAnsi="Times New Roman" w:cs="Times New Roman"/>
          <w:color w:val="404040" w:themeColor="text1" w:themeTint="BF"/>
          <w:sz w:val="24"/>
        </w:rPr>
        <w:t>-9</w:t>
      </w:r>
      <w:r w:rsidRPr="00280875">
        <w:rPr>
          <w:rFonts w:ascii="Times New Roman" w:hAnsi="Times New Roman" w:cs="Times New Roman"/>
          <w:color w:val="404040" w:themeColor="text1" w:themeTint="BF"/>
          <w:sz w:val="24"/>
        </w:rPr>
        <w:t>о</w:t>
      </w:r>
      <w:r w:rsidR="002F61B2" w:rsidRPr="00280875">
        <w:rPr>
          <w:rFonts w:ascii="Times New Roman" w:hAnsi="Times New Roman" w:cs="Times New Roman"/>
          <w:color w:val="404040" w:themeColor="text1" w:themeTint="BF"/>
          <w:sz w:val="24"/>
        </w:rPr>
        <w:t xml:space="preserve"> от  01</w:t>
      </w:r>
      <w:r w:rsidR="00A6208B" w:rsidRPr="00280875">
        <w:rPr>
          <w:rFonts w:ascii="Times New Roman" w:hAnsi="Times New Roman" w:cs="Times New Roman"/>
          <w:color w:val="404040" w:themeColor="text1" w:themeTint="BF"/>
          <w:sz w:val="24"/>
        </w:rPr>
        <w:t>.0</w:t>
      </w:r>
      <w:r w:rsidR="002F61B2" w:rsidRPr="00280875">
        <w:rPr>
          <w:rFonts w:ascii="Times New Roman" w:hAnsi="Times New Roman" w:cs="Times New Roman"/>
          <w:color w:val="404040" w:themeColor="text1" w:themeTint="BF"/>
          <w:sz w:val="24"/>
        </w:rPr>
        <w:t>9</w:t>
      </w:r>
      <w:r w:rsidR="00A6208B" w:rsidRPr="00280875">
        <w:rPr>
          <w:rFonts w:ascii="Times New Roman" w:hAnsi="Times New Roman" w:cs="Times New Roman"/>
          <w:color w:val="404040" w:themeColor="text1" w:themeTint="BF"/>
          <w:sz w:val="24"/>
        </w:rPr>
        <w:t>.20</w:t>
      </w:r>
      <w:r w:rsidRPr="00280875">
        <w:rPr>
          <w:rFonts w:ascii="Times New Roman" w:hAnsi="Times New Roman" w:cs="Times New Roman"/>
          <w:color w:val="404040" w:themeColor="text1" w:themeTint="BF"/>
          <w:sz w:val="24"/>
        </w:rPr>
        <w:t>20</w:t>
      </w:r>
      <w:r w:rsidR="00C35E4B" w:rsidRPr="00280875">
        <w:rPr>
          <w:rFonts w:ascii="Times New Roman" w:hAnsi="Times New Roman" w:cs="Times New Roman"/>
          <w:color w:val="404040" w:themeColor="text1" w:themeTint="BF"/>
          <w:sz w:val="24"/>
        </w:rPr>
        <w:t>г.</w:t>
      </w:r>
    </w:p>
    <w:p w:rsidR="00C35E4B" w:rsidRPr="00280875" w:rsidRDefault="00C35E4B" w:rsidP="00280875">
      <w:pPr>
        <w:spacing w:before="100" w:beforeAutospacing="1" w:after="240" w:line="240" w:lineRule="auto"/>
        <w:ind w:left="4248"/>
        <w:contextualSpacing/>
        <w:jc w:val="center"/>
        <w:rPr>
          <w:rFonts w:ascii="Times New Roman" w:eastAsia="Times New Roman" w:hAnsi="Times New Roman" w:cs="Times New Roman"/>
          <w:b/>
          <w:bCs/>
          <w:color w:val="404040" w:themeColor="text1" w:themeTint="BF"/>
          <w:sz w:val="24"/>
          <w:lang w:eastAsia="ru-RU"/>
        </w:rPr>
      </w:pPr>
      <w:r w:rsidRPr="00280875">
        <w:rPr>
          <w:rFonts w:ascii="Times New Roman" w:hAnsi="Times New Roman" w:cs="Times New Roman"/>
          <w:color w:val="404040" w:themeColor="text1" w:themeTint="BF"/>
          <w:sz w:val="24"/>
        </w:rPr>
        <w:t xml:space="preserve">                      </w:t>
      </w:r>
      <w:r w:rsidR="00280875">
        <w:rPr>
          <w:rFonts w:ascii="Times New Roman" w:hAnsi="Times New Roman" w:cs="Times New Roman"/>
          <w:color w:val="404040" w:themeColor="text1" w:themeTint="BF"/>
          <w:sz w:val="24"/>
        </w:rPr>
        <w:t xml:space="preserve">                                   </w:t>
      </w:r>
      <w:r w:rsidR="00280875">
        <w:rPr>
          <w:rFonts w:ascii="Times New Roman" w:hAnsi="Times New Roman" w:cs="Times New Roman"/>
          <w:b/>
          <w:color w:val="404040" w:themeColor="text1" w:themeTint="BF"/>
          <w:sz w:val="24"/>
        </w:rPr>
        <w:t xml:space="preserve">      </w:t>
      </w:r>
      <w:r w:rsidRPr="00280875">
        <w:rPr>
          <w:rFonts w:ascii="Times New Roman" w:hAnsi="Times New Roman" w:cs="Times New Roman"/>
          <w:b/>
          <w:color w:val="404040" w:themeColor="text1" w:themeTint="BF"/>
          <w:sz w:val="24"/>
        </w:rPr>
        <w:t>А.В.Зимина</w:t>
      </w:r>
      <w:r w:rsidRPr="00280875">
        <w:rPr>
          <w:rFonts w:ascii="Times New Roman" w:eastAsia="Times New Roman" w:hAnsi="Times New Roman" w:cs="Times New Roman"/>
          <w:b/>
          <w:bCs/>
          <w:color w:val="404040" w:themeColor="text1" w:themeTint="BF"/>
          <w:sz w:val="24"/>
          <w:lang w:eastAsia="ru-RU"/>
        </w:rPr>
        <w:t xml:space="preserve"> </w:t>
      </w:r>
    </w:p>
    <w:p w:rsidR="00C35E4B" w:rsidRPr="009B2162" w:rsidRDefault="00C35E4B" w:rsidP="00C35E4B">
      <w:pPr>
        <w:spacing w:before="100" w:beforeAutospacing="1" w:after="240" w:line="240" w:lineRule="auto"/>
        <w:contextualSpacing/>
        <w:jc w:val="center"/>
        <w:rPr>
          <w:rFonts w:ascii="Times New Roman" w:eastAsia="Times New Roman" w:hAnsi="Times New Roman" w:cs="Times New Roman"/>
          <w:b/>
          <w:bCs/>
          <w:sz w:val="28"/>
          <w:szCs w:val="28"/>
          <w:lang w:eastAsia="ru-RU"/>
        </w:rPr>
      </w:pPr>
    </w:p>
    <w:p w:rsidR="00C35E4B" w:rsidRPr="009B2162" w:rsidRDefault="00C35E4B" w:rsidP="00C35E4B">
      <w:pPr>
        <w:spacing w:before="100" w:beforeAutospacing="1" w:after="240" w:line="240" w:lineRule="auto"/>
        <w:contextualSpacing/>
        <w:jc w:val="center"/>
        <w:rPr>
          <w:rFonts w:ascii="Times New Roman" w:eastAsia="Times New Roman" w:hAnsi="Times New Roman" w:cs="Times New Roman"/>
          <w:b/>
          <w:bCs/>
          <w:sz w:val="28"/>
          <w:szCs w:val="28"/>
          <w:lang w:eastAsia="ru-RU"/>
        </w:rPr>
      </w:pPr>
    </w:p>
    <w:p w:rsidR="00280875" w:rsidRDefault="00280875" w:rsidP="00C35E4B">
      <w:pPr>
        <w:spacing w:before="100" w:beforeAutospacing="1" w:after="240" w:line="240" w:lineRule="auto"/>
        <w:contextualSpacing/>
        <w:jc w:val="center"/>
        <w:rPr>
          <w:rFonts w:ascii="Times New Roman" w:eastAsia="Times New Roman" w:hAnsi="Times New Roman" w:cs="Times New Roman"/>
          <w:b/>
          <w:bCs/>
          <w:sz w:val="28"/>
          <w:szCs w:val="28"/>
          <w:lang w:eastAsia="ru-RU"/>
        </w:rPr>
      </w:pPr>
    </w:p>
    <w:p w:rsidR="00280875" w:rsidRDefault="00280875" w:rsidP="00C35E4B">
      <w:pPr>
        <w:spacing w:before="100" w:beforeAutospacing="1" w:after="240" w:line="240" w:lineRule="auto"/>
        <w:contextualSpacing/>
        <w:jc w:val="center"/>
        <w:rPr>
          <w:rFonts w:ascii="Times New Roman" w:eastAsia="Times New Roman" w:hAnsi="Times New Roman" w:cs="Times New Roman"/>
          <w:b/>
          <w:bCs/>
          <w:sz w:val="28"/>
          <w:szCs w:val="28"/>
          <w:lang w:eastAsia="ru-RU"/>
        </w:rPr>
      </w:pPr>
    </w:p>
    <w:p w:rsidR="00CC3BC1" w:rsidRPr="009B2162" w:rsidRDefault="00CC3BC1" w:rsidP="00C35E4B">
      <w:pPr>
        <w:spacing w:before="100" w:beforeAutospacing="1" w:after="240" w:line="240" w:lineRule="auto"/>
        <w:contextualSpacing/>
        <w:jc w:val="center"/>
        <w:rPr>
          <w:rFonts w:ascii="Times New Roman" w:eastAsia="Times New Roman" w:hAnsi="Times New Roman" w:cs="Times New Roman"/>
          <w:sz w:val="28"/>
          <w:szCs w:val="28"/>
          <w:lang w:eastAsia="ru-RU"/>
        </w:rPr>
      </w:pPr>
      <w:r w:rsidRPr="009B2162">
        <w:rPr>
          <w:rFonts w:ascii="Times New Roman" w:eastAsia="Times New Roman" w:hAnsi="Times New Roman" w:cs="Times New Roman"/>
          <w:b/>
          <w:bCs/>
          <w:sz w:val="28"/>
          <w:szCs w:val="28"/>
          <w:lang w:eastAsia="ru-RU"/>
        </w:rPr>
        <w:t>ПОЛОЖЕНИЕ</w:t>
      </w:r>
    </w:p>
    <w:p w:rsidR="00CC3BC1" w:rsidRPr="008C0775" w:rsidRDefault="008C0775" w:rsidP="008C0775">
      <w:pPr>
        <w:spacing w:before="100" w:beforeAutospacing="1" w:after="24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о системе оценивания </w:t>
      </w:r>
      <w:r w:rsidRPr="008C0775">
        <w:rPr>
          <w:rFonts w:ascii="Times New Roman" w:eastAsia="Times New Roman" w:hAnsi="Times New Roman" w:cs="Times New Roman"/>
          <w:b/>
          <w:sz w:val="28"/>
          <w:szCs w:val="28"/>
          <w:lang w:eastAsia="ru-RU"/>
        </w:rPr>
        <w:t xml:space="preserve">знаний, умений, навыков, </w:t>
      </w:r>
      <w:r w:rsidRPr="008C0775">
        <w:rPr>
          <w:rFonts w:ascii="Times New Roman" w:eastAsia="Times New Roman" w:hAnsi="Times New Roman" w:cs="Times New Roman"/>
          <w:b/>
          <w:sz w:val="28"/>
          <w:szCs w:val="28"/>
          <w:lang w:eastAsia="ru-RU"/>
        </w:rPr>
        <w:br/>
        <w:t>компетенций и учебных достижений</w:t>
      </w:r>
      <w:r w:rsidRPr="009B74D3">
        <w:rPr>
          <w:rFonts w:ascii="Arial" w:eastAsia="Times New Roman" w:hAnsi="Arial" w:cs="Arial"/>
          <w:sz w:val="16"/>
          <w:szCs w:val="16"/>
          <w:lang w:eastAsia="ru-RU"/>
        </w:rPr>
        <w:t xml:space="preserve"> </w:t>
      </w:r>
      <w:r w:rsidR="00CC3BC1" w:rsidRPr="009B2162">
        <w:rPr>
          <w:rFonts w:ascii="Times New Roman" w:eastAsia="Times New Roman" w:hAnsi="Times New Roman" w:cs="Times New Roman"/>
          <w:b/>
          <w:bCs/>
          <w:sz w:val="28"/>
          <w:szCs w:val="28"/>
          <w:lang w:eastAsia="ru-RU"/>
        </w:rPr>
        <w:t>обучающихся</w:t>
      </w:r>
    </w:p>
    <w:p w:rsidR="00CC3BC1" w:rsidRPr="009B2162" w:rsidRDefault="00CC3BC1" w:rsidP="00C35E4B">
      <w:pPr>
        <w:spacing w:before="100" w:beforeAutospacing="1" w:after="240" w:line="240" w:lineRule="auto"/>
        <w:contextualSpacing/>
        <w:jc w:val="center"/>
        <w:rPr>
          <w:rFonts w:ascii="Times New Roman" w:eastAsia="Times New Roman" w:hAnsi="Times New Roman" w:cs="Times New Roman"/>
          <w:sz w:val="28"/>
          <w:szCs w:val="28"/>
          <w:lang w:eastAsia="ru-RU"/>
        </w:rPr>
      </w:pPr>
      <w:r w:rsidRPr="009B2162">
        <w:rPr>
          <w:rFonts w:ascii="Times New Roman" w:eastAsia="Times New Roman" w:hAnsi="Times New Roman" w:cs="Times New Roman"/>
          <w:b/>
          <w:bCs/>
          <w:sz w:val="28"/>
          <w:szCs w:val="28"/>
          <w:lang w:eastAsia="ru-RU"/>
        </w:rPr>
        <w:t xml:space="preserve">в </w:t>
      </w:r>
      <w:r w:rsidR="00C35E4B" w:rsidRPr="009B2162">
        <w:rPr>
          <w:rFonts w:ascii="Times New Roman" w:eastAsia="Times New Roman" w:hAnsi="Times New Roman" w:cs="Times New Roman"/>
          <w:b/>
          <w:bCs/>
          <w:sz w:val="28"/>
          <w:szCs w:val="28"/>
          <w:lang w:eastAsia="ru-RU"/>
        </w:rPr>
        <w:t>М</w:t>
      </w:r>
      <w:r w:rsidR="002F61B2">
        <w:rPr>
          <w:rFonts w:ascii="Times New Roman" w:eastAsia="Times New Roman" w:hAnsi="Times New Roman" w:cs="Times New Roman"/>
          <w:b/>
          <w:bCs/>
          <w:sz w:val="28"/>
          <w:szCs w:val="28"/>
          <w:lang w:eastAsia="ru-RU"/>
        </w:rPr>
        <w:t>К</w:t>
      </w:r>
      <w:r w:rsidR="00C35E4B" w:rsidRPr="009B2162">
        <w:rPr>
          <w:rFonts w:ascii="Times New Roman" w:eastAsia="Times New Roman" w:hAnsi="Times New Roman" w:cs="Times New Roman"/>
          <w:b/>
          <w:bCs/>
          <w:sz w:val="28"/>
          <w:szCs w:val="28"/>
          <w:lang w:eastAsia="ru-RU"/>
        </w:rPr>
        <w:t>ОУ «Большеанненковская средняя общеобразовательная школа» Фатежского района Курской области</w:t>
      </w:r>
    </w:p>
    <w:p w:rsidR="00C35E4B" w:rsidRPr="009B2162" w:rsidRDefault="00C35E4B" w:rsidP="00CC3BC1">
      <w:pPr>
        <w:spacing w:before="100" w:beforeAutospacing="1" w:after="240" w:line="207" w:lineRule="atLeast"/>
        <w:rPr>
          <w:rFonts w:ascii="Times New Roman" w:eastAsia="Times New Roman" w:hAnsi="Times New Roman" w:cs="Times New Roman"/>
          <w:sz w:val="28"/>
          <w:szCs w:val="28"/>
          <w:lang w:eastAsia="ru-RU"/>
        </w:rPr>
      </w:pPr>
    </w:p>
    <w:p w:rsidR="004558F9" w:rsidRDefault="00CC3BC1" w:rsidP="0081407A">
      <w:pPr>
        <w:pStyle w:val="a5"/>
        <w:numPr>
          <w:ilvl w:val="0"/>
          <w:numId w:val="7"/>
        </w:numPr>
        <w:ind w:left="567"/>
        <w:jc w:val="center"/>
        <w:rPr>
          <w:rFonts w:ascii="Times New Roman" w:eastAsia="Times New Roman" w:hAnsi="Times New Roman" w:cs="Times New Roman"/>
          <w:b/>
          <w:bCs/>
          <w:sz w:val="28"/>
          <w:szCs w:val="28"/>
          <w:lang w:eastAsia="ru-RU"/>
        </w:rPr>
      </w:pPr>
      <w:r w:rsidRPr="004558F9">
        <w:rPr>
          <w:rFonts w:ascii="Times New Roman" w:eastAsia="Times New Roman" w:hAnsi="Times New Roman" w:cs="Times New Roman"/>
          <w:b/>
          <w:bCs/>
          <w:sz w:val="28"/>
          <w:szCs w:val="28"/>
          <w:lang w:eastAsia="ru-RU"/>
        </w:rPr>
        <w:t>ОБЩИЕ ПОЛОЖЕНИЯ</w:t>
      </w:r>
    </w:p>
    <w:p w:rsidR="004558F9" w:rsidRDefault="00714814" w:rsidP="0083596A">
      <w:pPr>
        <w:spacing w:line="240" w:lineRule="auto"/>
        <w:ind w:left="75"/>
        <w:contextualSpacing/>
        <w:jc w:val="both"/>
        <w:rPr>
          <w:rFonts w:ascii="Times New Roman" w:eastAsia="Times New Roman" w:hAnsi="Times New Roman" w:cs="Times New Roman"/>
          <w:b/>
          <w:bCs/>
          <w:sz w:val="28"/>
          <w:szCs w:val="28"/>
          <w:lang w:eastAsia="ru-RU"/>
        </w:rPr>
      </w:pPr>
      <w:r w:rsidRPr="004558F9">
        <w:rPr>
          <w:rFonts w:ascii="Times New Roman" w:hAnsi="Times New Roman" w:cs="Times New Roman"/>
          <w:sz w:val="28"/>
          <w:szCs w:val="28"/>
        </w:rPr>
        <w:t xml:space="preserve">1.1.Настоящее положение разработано в соответствии с </w:t>
      </w:r>
      <w:r w:rsidR="00C90CC0">
        <w:rPr>
          <w:rFonts w:ascii="Times New Roman" w:hAnsi="Times New Roman" w:cs="Times New Roman"/>
          <w:sz w:val="28"/>
          <w:szCs w:val="28"/>
        </w:rPr>
        <w:t>Законом «Об образовании в РФ» №273-ФЗ от 29.12.2012г.,</w:t>
      </w:r>
      <w:r>
        <w:rPr>
          <w:rFonts w:ascii="Times New Roman" w:hAnsi="Times New Roman" w:cs="Times New Roman"/>
          <w:sz w:val="28"/>
          <w:szCs w:val="28"/>
        </w:rPr>
        <w:t xml:space="preserve">  </w:t>
      </w:r>
      <w:r w:rsidRPr="00813EFF">
        <w:rPr>
          <w:rFonts w:ascii="Times New Roman" w:hAnsi="Times New Roman" w:cs="Times New Roman"/>
          <w:sz w:val="28"/>
          <w:szCs w:val="28"/>
        </w:rPr>
        <w:t>ФГОС НОО</w:t>
      </w:r>
      <w:r w:rsidR="00EA07C4">
        <w:rPr>
          <w:rFonts w:ascii="Times New Roman" w:hAnsi="Times New Roman" w:cs="Times New Roman"/>
          <w:sz w:val="28"/>
          <w:szCs w:val="28"/>
        </w:rPr>
        <w:t xml:space="preserve"> (приказ Министерства образования и науки РФ №373 от 06.10.2009г)</w:t>
      </w:r>
      <w:r w:rsidRPr="00813EFF">
        <w:rPr>
          <w:rFonts w:ascii="Times New Roman" w:hAnsi="Times New Roman" w:cs="Times New Roman"/>
          <w:sz w:val="28"/>
          <w:szCs w:val="28"/>
        </w:rPr>
        <w:t xml:space="preserve">, </w:t>
      </w:r>
      <w:r w:rsidR="0047581D">
        <w:rPr>
          <w:rFonts w:ascii="Times New Roman" w:hAnsi="Times New Roman" w:cs="Times New Roman"/>
          <w:sz w:val="28"/>
        </w:rPr>
        <w:t>ФГОС ООО</w:t>
      </w:r>
      <w:r w:rsidR="0047581D" w:rsidRPr="0047581D">
        <w:rPr>
          <w:rFonts w:ascii="Times New Roman" w:hAnsi="Times New Roman" w:cs="Times New Roman"/>
          <w:sz w:val="28"/>
        </w:rPr>
        <w:t xml:space="preserve">, </w:t>
      </w:r>
      <w:r w:rsidR="0047581D">
        <w:rPr>
          <w:rFonts w:ascii="Times New Roman" w:hAnsi="Times New Roman" w:cs="Times New Roman"/>
          <w:sz w:val="28"/>
        </w:rPr>
        <w:t>(приказ</w:t>
      </w:r>
      <w:r w:rsidR="0047581D" w:rsidRPr="0047581D">
        <w:rPr>
          <w:rFonts w:ascii="Times New Roman" w:hAnsi="Times New Roman" w:cs="Times New Roman"/>
          <w:sz w:val="28"/>
        </w:rPr>
        <w:t xml:space="preserve"> Министерства образования и науки Российской Федерации от 17.12.2010 № 1897</w:t>
      </w:r>
      <w:r w:rsidR="0047581D">
        <w:rPr>
          <w:rFonts w:ascii="Times New Roman" w:hAnsi="Times New Roman" w:cs="Times New Roman"/>
          <w:sz w:val="28"/>
        </w:rPr>
        <w:t>)</w:t>
      </w:r>
      <w:r w:rsidR="0047581D" w:rsidRPr="0047581D">
        <w:rPr>
          <w:rFonts w:ascii="Times New Roman" w:hAnsi="Times New Roman" w:cs="Times New Roman"/>
          <w:sz w:val="28"/>
        </w:rPr>
        <w:t>,</w:t>
      </w:r>
      <w:r w:rsidR="0047581D" w:rsidRPr="0047581D">
        <w:rPr>
          <w:rFonts w:ascii="Times New Roman" w:hAnsi="Times New Roman" w:cs="Times New Roman"/>
          <w:sz w:val="32"/>
          <w:szCs w:val="28"/>
        </w:rPr>
        <w:t xml:space="preserve"> </w:t>
      </w:r>
      <w:r w:rsidR="0047581D" w:rsidRPr="0047581D">
        <w:rPr>
          <w:rFonts w:ascii="Times New Roman" w:hAnsi="Times New Roman" w:cs="Times New Roman"/>
          <w:sz w:val="28"/>
          <w:szCs w:val="28"/>
        </w:rPr>
        <w:t xml:space="preserve">ФГОС СОО </w:t>
      </w:r>
      <w:r w:rsidR="0047581D">
        <w:rPr>
          <w:rFonts w:ascii="Times New Roman" w:hAnsi="Times New Roman" w:cs="Times New Roman"/>
          <w:sz w:val="32"/>
          <w:szCs w:val="28"/>
        </w:rPr>
        <w:t>(п</w:t>
      </w:r>
      <w:r w:rsidR="0047581D" w:rsidRPr="0047581D">
        <w:rPr>
          <w:rFonts w:ascii="Times New Roman" w:hAnsi="Times New Roman" w:cs="Times New Roman"/>
          <w:sz w:val="28"/>
        </w:rPr>
        <w:t>риказ Минобрнауки Р</w:t>
      </w:r>
      <w:r w:rsidR="0047581D">
        <w:rPr>
          <w:rFonts w:ascii="Times New Roman" w:hAnsi="Times New Roman" w:cs="Times New Roman"/>
          <w:sz w:val="28"/>
        </w:rPr>
        <w:t>оссийской Федерации</w:t>
      </w:r>
      <w:r w:rsidR="0047581D" w:rsidRPr="0047581D">
        <w:rPr>
          <w:rFonts w:ascii="Times New Roman" w:hAnsi="Times New Roman" w:cs="Times New Roman"/>
          <w:sz w:val="28"/>
        </w:rPr>
        <w:t xml:space="preserve"> от 17.05.2012 N 413 (ред. о</w:t>
      </w:r>
      <w:r w:rsidR="0047581D">
        <w:rPr>
          <w:rFonts w:ascii="Times New Roman" w:hAnsi="Times New Roman" w:cs="Times New Roman"/>
          <w:sz w:val="28"/>
        </w:rPr>
        <w:t xml:space="preserve">т 29.06.2017), </w:t>
      </w:r>
      <w:r w:rsidR="0047581D" w:rsidRPr="0047581D">
        <w:rPr>
          <w:rFonts w:ascii="Times New Roman" w:hAnsi="Times New Roman" w:cs="Times New Roman"/>
          <w:sz w:val="28"/>
          <w:szCs w:val="28"/>
        </w:rPr>
        <w:t>Приказов от 31.12.2015 г. № 1576</w:t>
      </w:r>
      <w:r w:rsidR="0047581D" w:rsidRPr="0047581D">
        <w:rPr>
          <w:rFonts w:ascii="Times New Roman" w:hAnsi="Times New Roman" w:cs="Times New Roman"/>
          <w:color w:val="444444"/>
          <w:sz w:val="28"/>
        </w:rPr>
        <w:t xml:space="preserve"> </w:t>
      </w:r>
      <w:r w:rsidR="0047581D" w:rsidRPr="0047581D">
        <w:rPr>
          <w:rFonts w:ascii="Times New Roman" w:hAnsi="Times New Roman" w:cs="Times New Roman"/>
          <w:sz w:val="28"/>
        </w:rPr>
        <w:t xml:space="preserve">«О внесении изменений в федеральный государственный образовательный стандарт начального общего образования, утвержденный приказом Министерством образования и науки Российской Федерации от 6 октября 2009 г. № 373» </w:t>
      </w:r>
      <w:r w:rsidR="0047581D" w:rsidRPr="0047581D">
        <w:rPr>
          <w:rFonts w:ascii="Times New Roman" w:hAnsi="Times New Roman" w:cs="Times New Roman"/>
          <w:sz w:val="28"/>
          <w:szCs w:val="28"/>
        </w:rPr>
        <w:t xml:space="preserve">  и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31897», </w:t>
      </w:r>
      <w:r w:rsidRPr="00813EFF">
        <w:rPr>
          <w:rFonts w:ascii="Times New Roman" w:hAnsi="Times New Roman" w:cs="Times New Roman"/>
          <w:sz w:val="28"/>
          <w:szCs w:val="28"/>
        </w:rPr>
        <w:t>методических писем МО РФ «Контроль и оценка результатов обучения в начальной школе» от 19.11.1998 г. №1561/14-15, «Система оценивания учебных достижений школьников в условиях безотме</w:t>
      </w:r>
      <w:r>
        <w:rPr>
          <w:rFonts w:ascii="Times New Roman" w:hAnsi="Times New Roman" w:cs="Times New Roman"/>
          <w:sz w:val="28"/>
          <w:szCs w:val="28"/>
        </w:rPr>
        <w:t>точного обучения» от 03.06.2003г.</w:t>
      </w:r>
      <w:r w:rsidRPr="00813EFF">
        <w:rPr>
          <w:rFonts w:ascii="Times New Roman" w:hAnsi="Times New Roman" w:cs="Times New Roman"/>
          <w:sz w:val="28"/>
          <w:szCs w:val="28"/>
        </w:rPr>
        <w:t>№13-51-120/13</w:t>
      </w:r>
      <w:r>
        <w:rPr>
          <w:rFonts w:ascii="Times New Roman" w:hAnsi="Times New Roman" w:cs="Times New Roman"/>
          <w:sz w:val="28"/>
          <w:szCs w:val="28"/>
        </w:rPr>
        <w:t>, Уставом М</w:t>
      </w:r>
      <w:r w:rsidR="008A4CED">
        <w:rPr>
          <w:rFonts w:ascii="Times New Roman" w:hAnsi="Times New Roman" w:cs="Times New Roman"/>
          <w:sz w:val="28"/>
          <w:szCs w:val="28"/>
        </w:rPr>
        <w:t>К</w:t>
      </w:r>
      <w:r>
        <w:rPr>
          <w:rFonts w:ascii="Times New Roman" w:hAnsi="Times New Roman" w:cs="Times New Roman"/>
          <w:sz w:val="28"/>
          <w:szCs w:val="28"/>
        </w:rPr>
        <w:t xml:space="preserve">ОУ «Большеанненковская </w:t>
      </w:r>
      <w:r w:rsidR="002F61B2">
        <w:rPr>
          <w:rFonts w:ascii="Times New Roman" w:hAnsi="Times New Roman" w:cs="Times New Roman"/>
          <w:sz w:val="28"/>
          <w:szCs w:val="28"/>
        </w:rPr>
        <w:t>средняя общеобразовательная школа</w:t>
      </w:r>
      <w:r>
        <w:rPr>
          <w:rFonts w:ascii="Times New Roman" w:hAnsi="Times New Roman" w:cs="Times New Roman"/>
          <w:sz w:val="28"/>
          <w:szCs w:val="28"/>
        </w:rPr>
        <w:t>».</w:t>
      </w:r>
    </w:p>
    <w:p w:rsidR="004558F9" w:rsidRDefault="00CC3BC1" w:rsidP="001D04D0">
      <w:pPr>
        <w:spacing w:line="240" w:lineRule="auto"/>
        <w:ind w:left="75"/>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1.</w:t>
      </w:r>
      <w:r w:rsidR="004558F9">
        <w:rPr>
          <w:rFonts w:ascii="Times New Roman" w:eastAsia="Times New Roman" w:hAnsi="Times New Roman" w:cs="Times New Roman"/>
          <w:sz w:val="28"/>
          <w:szCs w:val="28"/>
          <w:lang w:eastAsia="ru-RU"/>
        </w:rPr>
        <w:t xml:space="preserve">2. </w:t>
      </w:r>
      <w:r w:rsidRPr="009B2162">
        <w:rPr>
          <w:rFonts w:ascii="Times New Roman" w:eastAsia="Times New Roman" w:hAnsi="Times New Roman" w:cs="Times New Roman"/>
          <w:sz w:val="28"/>
          <w:szCs w:val="28"/>
          <w:lang w:eastAsia="ru-RU"/>
        </w:rPr>
        <w:t xml:space="preserve"> Настоящее положе</w:t>
      </w:r>
      <w:r w:rsidR="001D04D0">
        <w:rPr>
          <w:rFonts w:ascii="Times New Roman" w:eastAsia="Times New Roman" w:hAnsi="Times New Roman" w:cs="Times New Roman"/>
          <w:sz w:val="28"/>
          <w:szCs w:val="28"/>
          <w:lang w:eastAsia="ru-RU"/>
        </w:rPr>
        <w:t>ние устанавливает порядок и систему  оценивания</w:t>
      </w:r>
      <w:r w:rsidRPr="009B2162">
        <w:rPr>
          <w:rFonts w:ascii="Times New Roman" w:eastAsia="Times New Roman" w:hAnsi="Times New Roman" w:cs="Times New Roman"/>
          <w:sz w:val="28"/>
          <w:szCs w:val="28"/>
          <w:lang w:eastAsia="ru-RU"/>
        </w:rPr>
        <w:t xml:space="preserve"> </w:t>
      </w:r>
      <w:r w:rsidR="001D04D0">
        <w:rPr>
          <w:rFonts w:ascii="Times New Roman" w:eastAsia="Times New Roman" w:hAnsi="Times New Roman" w:cs="Times New Roman"/>
          <w:sz w:val="28"/>
          <w:szCs w:val="28"/>
          <w:lang w:eastAsia="ru-RU"/>
        </w:rPr>
        <w:t xml:space="preserve">знаний, </w:t>
      </w:r>
      <w:r w:rsidR="001D04D0" w:rsidRPr="001D04D0">
        <w:rPr>
          <w:rFonts w:ascii="Times New Roman" w:eastAsia="Times New Roman" w:hAnsi="Times New Roman" w:cs="Times New Roman"/>
          <w:sz w:val="28"/>
          <w:szCs w:val="28"/>
          <w:lang w:eastAsia="ru-RU"/>
        </w:rPr>
        <w:t>умений, навыков, компетенций и учебных достижений</w:t>
      </w:r>
      <w:r w:rsidR="001D04D0" w:rsidRPr="001D04D0">
        <w:rPr>
          <w:rFonts w:ascii="Arial" w:eastAsia="Times New Roman" w:hAnsi="Arial" w:cs="Arial"/>
          <w:sz w:val="16"/>
          <w:szCs w:val="16"/>
          <w:lang w:eastAsia="ru-RU"/>
        </w:rPr>
        <w:t xml:space="preserve"> </w:t>
      </w:r>
      <w:r w:rsidR="001D04D0" w:rsidRPr="001D04D0">
        <w:rPr>
          <w:rFonts w:ascii="Times New Roman" w:eastAsia="Times New Roman" w:hAnsi="Times New Roman" w:cs="Times New Roman"/>
          <w:bCs/>
          <w:sz w:val="28"/>
          <w:szCs w:val="28"/>
          <w:lang w:eastAsia="ru-RU"/>
        </w:rPr>
        <w:t>обучающихся</w:t>
      </w:r>
      <w:r w:rsidR="001D04D0" w:rsidRPr="009B2162">
        <w:rPr>
          <w:rFonts w:ascii="Times New Roman" w:eastAsia="Times New Roman" w:hAnsi="Times New Roman" w:cs="Times New Roman"/>
          <w:sz w:val="28"/>
          <w:szCs w:val="28"/>
          <w:lang w:eastAsia="ru-RU"/>
        </w:rPr>
        <w:t xml:space="preserve"> </w:t>
      </w:r>
      <w:r w:rsidR="00C35E4B" w:rsidRPr="009B2162">
        <w:rPr>
          <w:rFonts w:ascii="Times New Roman" w:eastAsia="Times New Roman" w:hAnsi="Times New Roman" w:cs="Times New Roman"/>
          <w:sz w:val="28"/>
          <w:szCs w:val="28"/>
          <w:lang w:eastAsia="ru-RU"/>
        </w:rPr>
        <w:br/>
      </w:r>
      <w:r w:rsidR="004558F9">
        <w:rPr>
          <w:rFonts w:ascii="Times New Roman" w:eastAsia="Times New Roman" w:hAnsi="Times New Roman" w:cs="Times New Roman"/>
          <w:sz w:val="28"/>
          <w:szCs w:val="28"/>
          <w:lang w:eastAsia="ru-RU"/>
        </w:rPr>
        <w:t>1.3</w:t>
      </w:r>
      <w:r w:rsidR="001809C3">
        <w:rPr>
          <w:rFonts w:ascii="Times New Roman" w:eastAsia="Times New Roman" w:hAnsi="Times New Roman" w:cs="Times New Roman"/>
          <w:sz w:val="28"/>
          <w:szCs w:val="28"/>
          <w:lang w:eastAsia="ru-RU"/>
        </w:rPr>
        <w:t>. Положение призвано:</w:t>
      </w:r>
    </w:p>
    <w:p w:rsidR="001809C3" w:rsidRPr="004558F9" w:rsidRDefault="001809C3" w:rsidP="0083596A">
      <w:pPr>
        <w:spacing w:line="240" w:lineRule="auto"/>
        <w:ind w:left="75"/>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C3BC1" w:rsidRPr="009B2162">
        <w:rPr>
          <w:rFonts w:ascii="Times New Roman" w:eastAsia="Times New Roman" w:hAnsi="Times New Roman" w:cs="Times New Roman"/>
          <w:sz w:val="28"/>
          <w:szCs w:val="28"/>
          <w:lang w:eastAsia="ru-RU"/>
        </w:rPr>
        <w:t xml:space="preserve"> обеспечить в школе объективную оценку знаний каждого учащегося в соответствии с требованиями государственног</w:t>
      </w:r>
      <w:r>
        <w:rPr>
          <w:rFonts w:ascii="Times New Roman" w:eastAsia="Times New Roman" w:hAnsi="Times New Roman" w:cs="Times New Roman"/>
          <w:sz w:val="28"/>
          <w:szCs w:val="28"/>
          <w:lang w:eastAsia="ru-RU"/>
        </w:rPr>
        <w:t>о стандарта по учебному плану;</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w:t>
      </w:r>
      <w:r w:rsidR="00CC3BC1" w:rsidRPr="009B2162">
        <w:rPr>
          <w:rFonts w:ascii="Times New Roman" w:eastAsia="Times New Roman" w:hAnsi="Times New Roman" w:cs="Times New Roman"/>
          <w:sz w:val="28"/>
          <w:szCs w:val="28"/>
          <w:lang w:eastAsia="ru-RU"/>
        </w:rPr>
        <w:t xml:space="preserve"> поддерживать в школе демократические начала в организации учебного процесса.</w:t>
      </w:r>
    </w:p>
    <w:p w:rsidR="001809C3" w:rsidRDefault="001809C3" w:rsidP="0083596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-определить принципы</w:t>
      </w:r>
      <w:r w:rsidRPr="00813EFF">
        <w:rPr>
          <w:rFonts w:ascii="Times New Roman" w:hAnsi="Times New Roman" w:cs="Times New Roman"/>
          <w:sz w:val="28"/>
          <w:szCs w:val="28"/>
        </w:rPr>
        <w:t>, оптимальных форм и способов контроля и оценки достижения планируемых результатов освоения ООП учащимися 1-4</w:t>
      </w:r>
      <w:r w:rsidR="0047581D">
        <w:rPr>
          <w:rFonts w:ascii="Times New Roman" w:hAnsi="Times New Roman" w:cs="Times New Roman"/>
          <w:sz w:val="28"/>
          <w:szCs w:val="28"/>
        </w:rPr>
        <w:t xml:space="preserve">, 5-9, 10-11 </w:t>
      </w:r>
      <w:r w:rsidRPr="00813EFF">
        <w:rPr>
          <w:rFonts w:ascii="Times New Roman" w:hAnsi="Times New Roman" w:cs="Times New Roman"/>
          <w:sz w:val="28"/>
          <w:szCs w:val="28"/>
        </w:rPr>
        <w:t xml:space="preserve"> классов.</w:t>
      </w:r>
    </w:p>
    <w:p w:rsidR="00C35E4B" w:rsidRPr="009B2162" w:rsidRDefault="002F61B2" w:rsidP="002F61B2">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2. </w:t>
      </w:r>
      <w:r w:rsidR="001809C3">
        <w:rPr>
          <w:rFonts w:ascii="Times New Roman" w:eastAsia="Times New Roman" w:hAnsi="Times New Roman" w:cs="Times New Roman"/>
          <w:b/>
          <w:bCs/>
          <w:sz w:val="28"/>
          <w:szCs w:val="28"/>
          <w:lang w:eastAsia="ru-RU"/>
        </w:rPr>
        <w:t xml:space="preserve"> СИСТЕМА ОЦЕНИВАНИЯ ДОСТИЖЕНИЙ УЧАЩИХСЯ В</w:t>
      </w:r>
      <w:r w:rsidR="001D04D0">
        <w:rPr>
          <w:rFonts w:ascii="Times New Roman" w:eastAsia="Times New Roman" w:hAnsi="Times New Roman" w:cs="Times New Roman"/>
          <w:b/>
          <w:bCs/>
          <w:sz w:val="28"/>
          <w:szCs w:val="28"/>
          <w:lang w:eastAsia="ru-RU"/>
        </w:rPr>
        <w:t>О 2-11</w:t>
      </w:r>
      <w:r w:rsidR="001809C3">
        <w:rPr>
          <w:rFonts w:ascii="Times New Roman" w:eastAsia="Times New Roman" w:hAnsi="Times New Roman" w:cs="Times New Roman"/>
          <w:b/>
          <w:bCs/>
          <w:sz w:val="28"/>
          <w:szCs w:val="28"/>
          <w:lang w:eastAsia="ru-RU"/>
        </w:rPr>
        <w:t xml:space="preserve"> КЛАССАХ</w:t>
      </w:r>
      <w:r w:rsidR="00CC3BC1" w:rsidRPr="009B2162">
        <w:rPr>
          <w:rFonts w:ascii="Times New Roman" w:eastAsia="Times New Roman" w:hAnsi="Times New Roman" w:cs="Times New Roman"/>
          <w:b/>
          <w:bCs/>
          <w:sz w:val="28"/>
          <w:szCs w:val="28"/>
          <w:lang w:eastAsia="ru-RU"/>
        </w:rPr>
        <w:t>.</w:t>
      </w:r>
      <w:r w:rsidR="00C35E4B" w:rsidRPr="009B2162">
        <w:rPr>
          <w:rFonts w:ascii="Times New Roman" w:eastAsia="Times New Roman" w:hAnsi="Times New Roman" w:cs="Times New Roman"/>
          <w:sz w:val="28"/>
          <w:szCs w:val="28"/>
          <w:lang w:eastAsia="ru-RU"/>
        </w:rPr>
        <w:br/>
      </w:r>
      <w:r w:rsidR="004558F9">
        <w:rPr>
          <w:rFonts w:ascii="Times New Roman" w:eastAsia="Times New Roman" w:hAnsi="Times New Roman" w:cs="Times New Roman"/>
          <w:sz w:val="28"/>
          <w:szCs w:val="28"/>
          <w:lang w:eastAsia="ru-RU"/>
        </w:rPr>
        <w:t xml:space="preserve">2.1. </w:t>
      </w:r>
      <w:r w:rsidR="001D04D0">
        <w:rPr>
          <w:rFonts w:ascii="Times New Roman" w:eastAsia="Times New Roman" w:hAnsi="Times New Roman" w:cs="Times New Roman"/>
          <w:sz w:val="28"/>
          <w:szCs w:val="28"/>
          <w:lang w:eastAsia="ru-RU"/>
        </w:rPr>
        <w:t>Для учащихся 2</w:t>
      </w:r>
      <w:r w:rsidR="00CC3BC1" w:rsidRPr="009B2162">
        <w:rPr>
          <w:rFonts w:ascii="Times New Roman" w:eastAsia="Times New Roman" w:hAnsi="Times New Roman" w:cs="Times New Roman"/>
          <w:sz w:val="28"/>
          <w:szCs w:val="28"/>
          <w:lang w:eastAsia="ru-RU"/>
        </w:rPr>
        <w:t>-11 классов в школе используется 5-бальная система оценки знаний, умений</w:t>
      </w:r>
      <w:r w:rsidR="00C35E4B" w:rsidRPr="009B2162">
        <w:rPr>
          <w:rFonts w:ascii="Times New Roman" w:eastAsia="Times New Roman" w:hAnsi="Times New Roman" w:cs="Times New Roman"/>
          <w:sz w:val="28"/>
          <w:szCs w:val="28"/>
          <w:lang w:eastAsia="ru-RU"/>
        </w:rPr>
        <w:t xml:space="preserve"> и навыков (минимальный балл – 2</w:t>
      </w:r>
      <w:r w:rsidR="00CC3BC1" w:rsidRPr="009B2162">
        <w:rPr>
          <w:rFonts w:ascii="Times New Roman" w:eastAsia="Times New Roman" w:hAnsi="Times New Roman" w:cs="Times New Roman"/>
          <w:sz w:val="28"/>
          <w:szCs w:val="28"/>
          <w:lang w:eastAsia="ru-RU"/>
        </w:rPr>
        <w:t>, максимальный балл – 5). В ходе обучения учителя оценивают знания учащихся. Оценка ответа учащихся при устном и письменном опросе производится по 5 бальной системе: 5 (отлично), 4 (хорошо), 3 (удовлетворительно), 2 (неудовлетворительно).</w:t>
      </w:r>
    </w:p>
    <w:p w:rsidR="00CC3BC1" w:rsidRPr="009B2162" w:rsidRDefault="00CC3BC1"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2.</w:t>
      </w:r>
      <w:r w:rsidR="004558F9">
        <w:rPr>
          <w:rFonts w:ascii="Times New Roman" w:eastAsia="Times New Roman" w:hAnsi="Times New Roman" w:cs="Times New Roman"/>
          <w:sz w:val="28"/>
          <w:szCs w:val="28"/>
          <w:lang w:eastAsia="ru-RU"/>
        </w:rPr>
        <w:t>2.</w:t>
      </w:r>
      <w:r w:rsidRPr="009B2162">
        <w:rPr>
          <w:rFonts w:ascii="Times New Roman" w:eastAsia="Times New Roman" w:hAnsi="Times New Roman" w:cs="Times New Roman"/>
          <w:sz w:val="28"/>
          <w:szCs w:val="28"/>
          <w:lang w:eastAsia="ru-RU"/>
        </w:rPr>
        <w:t xml:space="preserve"> В целях повышения ответственности школьников за качество учебы, соблюдение учебной дисциплины, устранение пробелов в знаниях учащихся, учитель обязан объективно</w:t>
      </w:r>
      <w:r w:rsidR="00003DC8">
        <w:rPr>
          <w:rFonts w:ascii="Times New Roman" w:eastAsia="Times New Roman" w:hAnsi="Times New Roman" w:cs="Times New Roman"/>
          <w:sz w:val="28"/>
          <w:szCs w:val="28"/>
          <w:lang w:eastAsia="ru-RU"/>
        </w:rPr>
        <w:t xml:space="preserve">, </w:t>
      </w:r>
      <w:r w:rsidRPr="009B2162">
        <w:rPr>
          <w:rFonts w:ascii="Times New Roman" w:eastAsia="Times New Roman" w:hAnsi="Times New Roman" w:cs="Times New Roman"/>
          <w:sz w:val="28"/>
          <w:szCs w:val="28"/>
          <w:lang w:eastAsia="ru-RU"/>
        </w:rPr>
        <w:t xml:space="preserve"> правильно и своевременно оценивать их знания, умения и навыки. </w:t>
      </w:r>
    </w:p>
    <w:p w:rsidR="00C35E4B" w:rsidRPr="009B2162" w:rsidRDefault="004558F9"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C3BC1" w:rsidRPr="009B2162">
        <w:rPr>
          <w:rFonts w:ascii="Times New Roman" w:eastAsia="Times New Roman" w:hAnsi="Times New Roman" w:cs="Times New Roman"/>
          <w:sz w:val="28"/>
          <w:szCs w:val="28"/>
          <w:lang w:eastAsia="ru-RU"/>
        </w:rPr>
        <w:t xml:space="preserve">. </w:t>
      </w:r>
      <w:r w:rsidR="00C35E4B" w:rsidRPr="009B2162">
        <w:rPr>
          <w:rFonts w:ascii="Times New Roman" w:eastAsia="Times New Roman" w:hAnsi="Times New Roman" w:cs="Times New Roman"/>
          <w:sz w:val="28"/>
          <w:szCs w:val="28"/>
          <w:lang w:eastAsia="ru-RU"/>
        </w:rPr>
        <w:t>У</w:t>
      </w:r>
      <w:r w:rsidR="00CC3BC1" w:rsidRPr="009B2162">
        <w:rPr>
          <w:rFonts w:ascii="Times New Roman" w:eastAsia="Times New Roman" w:hAnsi="Times New Roman" w:cs="Times New Roman"/>
          <w:sz w:val="28"/>
          <w:szCs w:val="28"/>
          <w:lang w:eastAsia="ru-RU"/>
        </w:rPr>
        <w:t xml:space="preserve">читель </w:t>
      </w:r>
      <w:r w:rsidR="00C35E4B" w:rsidRPr="009B2162">
        <w:rPr>
          <w:rFonts w:ascii="Times New Roman" w:eastAsia="Times New Roman" w:hAnsi="Times New Roman" w:cs="Times New Roman"/>
          <w:sz w:val="28"/>
          <w:szCs w:val="28"/>
          <w:lang w:eastAsia="ru-RU"/>
        </w:rPr>
        <w:t xml:space="preserve">обязан </w:t>
      </w:r>
      <w:r w:rsidR="00CC3BC1" w:rsidRPr="009B2162">
        <w:rPr>
          <w:rFonts w:ascii="Times New Roman" w:eastAsia="Times New Roman" w:hAnsi="Times New Roman" w:cs="Times New Roman"/>
          <w:sz w:val="28"/>
          <w:szCs w:val="28"/>
          <w:lang w:eastAsia="ru-RU"/>
        </w:rPr>
        <w:t xml:space="preserve">убедительно обосновать выставленную отметку за урок. </w:t>
      </w:r>
    </w:p>
    <w:p w:rsidR="00003DC8" w:rsidRDefault="004558F9"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CC3BC1" w:rsidRPr="009B2162">
        <w:rPr>
          <w:rFonts w:ascii="Times New Roman" w:eastAsia="Times New Roman" w:hAnsi="Times New Roman" w:cs="Times New Roman"/>
          <w:sz w:val="28"/>
          <w:szCs w:val="28"/>
          <w:lang w:eastAsia="ru-RU"/>
        </w:rPr>
        <w:t xml:space="preserve">. Всем учащимся, присутствующим на уроке, выставляются оценки при проведении письменных контрольных работ, лабораторных и практических </w:t>
      </w:r>
      <w:r w:rsidR="00C35E4B" w:rsidRPr="009B2162">
        <w:rPr>
          <w:rFonts w:ascii="Times New Roman" w:eastAsia="Times New Roman" w:hAnsi="Times New Roman" w:cs="Times New Roman"/>
          <w:sz w:val="28"/>
          <w:szCs w:val="28"/>
          <w:lang w:eastAsia="ru-RU"/>
        </w:rPr>
        <w:t xml:space="preserve">работ </w:t>
      </w:r>
      <w:r w:rsidR="00CC3BC1" w:rsidRPr="009B2162">
        <w:rPr>
          <w:rFonts w:ascii="Times New Roman" w:eastAsia="Times New Roman" w:hAnsi="Times New Roman" w:cs="Times New Roman"/>
          <w:sz w:val="28"/>
          <w:szCs w:val="28"/>
          <w:lang w:eastAsia="ru-RU"/>
        </w:rPr>
        <w:t xml:space="preserve">по физике, химии, биологии за лабораторные работы в зависимости от формы проверки (фронтальной или индивидуальной). Сочинения, изложения, диктанты с грамматическими заданиями, оцениваются двойной оценкой. </w:t>
      </w:r>
    </w:p>
    <w:p w:rsidR="00CC3BC1" w:rsidRPr="009B2162" w:rsidRDefault="004558F9"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CC3BC1" w:rsidRPr="009B2162">
        <w:rPr>
          <w:rFonts w:ascii="Times New Roman" w:eastAsia="Times New Roman" w:hAnsi="Times New Roman" w:cs="Times New Roman"/>
          <w:sz w:val="28"/>
          <w:szCs w:val="28"/>
          <w:lang w:eastAsia="ru-RU"/>
        </w:rPr>
        <w:t xml:space="preserve">. </w:t>
      </w:r>
      <w:r w:rsidR="00CC3BC1" w:rsidRPr="00D065E9">
        <w:rPr>
          <w:rFonts w:ascii="Times New Roman" w:eastAsia="Times New Roman" w:hAnsi="Times New Roman" w:cs="Times New Roman"/>
          <w:sz w:val="28"/>
          <w:szCs w:val="28"/>
          <w:lang w:eastAsia="ru-RU"/>
        </w:rPr>
        <w:t>Обучаю</w:t>
      </w:r>
      <w:r w:rsidR="0049624C" w:rsidRPr="00D065E9">
        <w:rPr>
          <w:rFonts w:ascii="Times New Roman" w:eastAsia="Times New Roman" w:hAnsi="Times New Roman" w:cs="Times New Roman"/>
          <w:sz w:val="28"/>
          <w:szCs w:val="28"/>
          <w:lang w:eastAsia="ru-RU"/>
        </w:rPr>
        <w:t>щие творческие работы учащихся 2</w:t>
      </w:r>
      <w:r w:rsidR="00CC3BC1" w:rsidRPr="00D065E9">
        <w:rPr>
          <w:rFonts w:ascii="Times New Roman" w:eastAsia="Times New Roman" w:hAnsi="Times New Roman" w:cs="Times New Roman"/>
          <w:sz w:val="28"/>
          <w:szCs w:val="28"/>
          <w:lang w:eastAsia="ru-RU"/>
        </w:rPr>
        <w:t>-4 кл. оцениваются одной оценкой, контрольное изложение в 4 кл. оценивается двойной оценкой.</w:t>
      </w:r>
    </w:p>
    <w:p w:rsidR="00CC3BC1" w:rsidRPr="009B2162" w:rsidRDefault="00CC3BC1" w:rsidP="00207536">
      <w:pPr>
        <w:spacing w:before="100" w:beforeAutospacing="1" w:after="240" w:line="240" w:lineRule="auto"/>
        <w:contextualSpacing/>
        <w:jc w:val="both"/>
        <w:rPr>
          <w:rFonts w:ascii="Times New Roman" w:eastAsia="Times New Roman" w:hAnsi="Times New Roman" w:cs="Times New Roman"/>
          <w:color w:val="FF0000"/>
          <w:sz w:val="28"/>
          <w:szCs w:val="28"/>
          <w:lang w:eastAsia="ru-RU"/>
        </w:rPr>
      </w:pPr>
      <w:r w:rsidRPr="009B2162">
        <w:rPr>
          <w:rFonts w:ascii="Times New Roman" w:eastAsia="Times New Roman" w:hAnsi="Times New Roman" w:cs="Times New Roman"/>
          <w:sz w:val="28"/>
          <w:szCs w:val="28"/>
          <w:lang w:eastAsia="ru-RU"/>
        </w:rPr>
        <w:t xml:space="preserve">Оценки за письменные </w:t>
      </w:r>
      <w:r w:rsidR="00CC01CF" w:rsidRPr="009B2162">
        <w:rPr>
          <w:rFonts w:ascii="Times New Roman" w:eastAsia="Times New Roman" w:hAnsi="Times New Roman" w:cs="Times New Roman"/>
          <w:sz w:val="28"/>
          <w:szCs w:val="28"/>
          <w:lang w:eastAsia="ru-RU"/>
        </w:rPr>
        <w:t xml:space="preserve">контрольные </w:t>
      </w:r>
      <w:r w:rsidR="0049624C">
        <w:rPr>
          <w:rFonts w:ascii="Times New Roman" w:eastAsia="Times New Roman" w:hAnsi="Times New Roman" w:cs="Times New Roman"/>
          <w:sz w:val="28"/>
          <w:szCs w:val="28"/>
          <w:lang w:eastAsia="ru-RU"/>
        </w:rPr>
        <w:t>работы во 2-11</w:t>
      </w:r>
      <w:r w:rsidRPr="009B2162">
        <w:rPr>
          <w:rFonts w:ascii="Times New Roman" w:eastAsia="Times New Roman" w:hAnsi="Times New Roman" w:cs="Times New Roman"/>
          <w:sz w:val="28"/>
          <w:szCs w:val="28"/>
          <w:lang w:eastAsia="ru-RU"/>
        </w:rPr>
        <w:t xml:space="preserve"> классах по </w:t>
      </w:r>
      <w:r w:rsidR="00CC01CF" w:rsidRPr="009B2162">
        <w:rPr>
          <w:rFonts w:ascii="Times New Roman" w:eastAsia="Times New Roman" w:hAnsi="Times New Roman" w:cs="Times New Roman"/>
          <w:sz w:val="28"/>
          <w:szCs w:val="28"/>
          <w:lang w:eastAsia="ru-RU"/>
        </w:rPr>
        <w:t>русскому языку</w:t>
      </w:r>
      <w:r w:rsidR="0049624C">
        <w:rPr>
          <w:rFonts w:ascii="Times New Roman" w:eastAsia="Times New Roman" w:hAnsi="Times New Roman" w:cs="Times New Roman"/>
          <w:sz w:val="28"/>
          <w:szCs w:val="28"/>
          <w:lang w:eastAsia="ru-RU"/>
        </w:rPr>
        <w:t xml:space="preserve"> и </w:t>
      </w:r>
      <w:r w:rsidR="0049624C" w:rsidRPr="009B2162">
        <w:rPr>
          <w:rFonts w:ascii="Times New Roman" w:eastAsia="Times New Roman" w:hAnsi="Times New Roman" w:cs="Times New Roman"/>
          <w:sz w:val="28"/>
          <w:szCs w:val="28"/>
          <w:lang w:eastAsia="ru-RU"/>
        </w:rPr>
        <w:t>математике</w:t>
      </w:r>
      <w:r w:rsidR="0049624C">
        <w:rPr>
          <w:rFonts w:ascii="Times New Roman" w:eastAsia="Times New Roman" w:hAnsi="Times New Roman" w:cs="Times New Roman"/>
          <w:sz w:val="28"/>
          <w:szCs w:val="28"/>
          <w:lang w:eastAsia="ru-RU"/>
        </w:rPr>
        <w:t>,</w:t>
      </w:r>
      <w:r w:rsidR="00CC01CF" w:rsidRPr="009B2162">
        <w:rPr>
          <w:rFonts w:ascii="Times New Roman" w:eastAsia="Times New Roman" w:hAnsi="Times New Roman" w:cs="Times New Roman"/>
          <w:sz w:val="28"/>
          <w:szCs w:val="28"/>
          <w:lang w:eastAsia="ru-RU"/>
        </w:rPr>
        <w:t xml:space="preserve"> </w:t>
      </w:r>
      <w:r w:rsidR="0049624C">
        <w:rPr>
          <w:rFonts w:ascii="Times New Roman" w:eastAsia="Times New Roman" w:hAnsi="Times New Roman" w:cs="Times New Roman"/>
          <w:sz w:val="28"/>
          <w:szCs w:val="28"/>
          <w:lang w:eastAsia="ru-RU"/>
        </w:rPr>
        <w:t xml:space="preserve">в 5-8 классах по русскому языку, </w:t>
      </w:r>
      <w:r w:rsidR="0049624C" w:rsidRPr="009B2162">
        <w:rPr>
          <w:rFonts w:ascii="Times New Roman" w:eastAsia="Times New Roman" w:hAnsi="Times New Roman" w:cs="Times New Roman"/>
          <w:sz w:val="28"/>
          <w:szCs w:val="28"/>
          <w:lang w:eastAsia="ru-RU"/>
        </w:rPr>
        <w:t xml:space="preserve">в 5-11 классах </w:t>
      </w:r>
      <w:r w:rsidR="0049624C">
        <w:rPr>
          <w:rFonts w:ascii="Times New Roman" w:eastAsia="Times New Roman" w:hAnsi="Times New Roman" w:cs="Times New Roman"/>
          <w:sz w:val="28"/>
          <w:szCs w:val="28"/>
          <w:lang w:eastAsia="ru-RU"/>
        </w:rPr>
        <w:t xml:space="preserve">по </w:t>
      </w:r>
      <w:r w:rsidRPr="009B2162">
        <w:rPr>
          <w:rFonts w:ascii="Times New Roman" w:eastAsia="Times New Roman" w:hAnsi="Times New Roman" w:cs="Times New Roman"/>
          <w:sz w:val="28"/>
          <w:szCs w:val="28"/>
          <w:lang w:eastAsia="ru-RU"/>
        </w:rPr>
        <w:t xml:space="preserve">химии, физике, биологии, математике выставляются в журнал к следующему уроку. На проверку </w:t>
      </w:r>
      <w:r w:rsidR="00CC01CF" w:rsidRPr="009B2162">
        <w:rPr>
          <w:rFonts w:ascii="Times New Roman" w:eastAsia="Times New Roman" w:hAnsi="Times New Roman" w:cs="Times New Roman"/>
          <w:sz w:val="28"/>
          <w:szCs w:val="28"/>
          <w:lang w:eastAsia="ru-RU"/>
        </w:rPr>
        <w:t xml:space="preserve">творческих </w:t>
      </w:r>
      <w:r w:rsidRPr="009B2162">
        <w:rPr>
          <w:rFonts w:ascii="Times New Roman" w:eastAsia="Times New Roman" w:hAnsi="Times New Roman" w:cs="Times New Roman"/>
          <w:sz w:val="28"/>
          <w:szCs w:val="28"/>
          <w:lang w:eastAsia="ru-RU"/>
        </w:rPr>
        <w:t>письменных работ по литературе, русскому языку в 9-11 классах дается до 10 дней.</w:t>
      </w:r>
    </w:p>
    <w:p w:rsidR="00CC3BC1" w:rsidRPr="009B2162" w:rsidRDefault="004558F9"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C35E4B" w:rsidRPr="009B2162">
        <w:rPr>
          <w:rFonts w:ascii="Times New Roman" w:eastAsia="Times New Roman" w:hAnsi="Times New Roman" w:cs="Times New Roman"/>
          <w:sz w:val="28"/>
          <w:szCs w:val="28"/>
          <w:lang w:eastAsia="ru-RU"/>
        </w:rPr>
        <w:t>. Урок обобщения, семинары</w:t>
      </w:r>
      <w:r w:rsidR="00CC3BC1" w:rsidRPr="009B2162">
        <w:rPr>
          <w:rFonts w:ascii="Times New Roman" w:eastAsia="Times New Roman" w:hAnsi="Times New Roman" w:cs="Times New Roman"/>
          <w:sz w:val="28"/>
          <w:szCs w:val="28"/>
          <w:lang w:eastAsia="ru-RU"/>
        </w:rPr>
        <w:t>, зачеты, отработки практических навыков и умений предполагают оценивание до 60% учащихся.</w:t>
      </w:r>
    </w:p>
    <w:p w:rsidR="00CC3BC1" w:rsidRPr="009B2162" w:rsidRDefault="004558F9"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067C41">
        <w:rPr>
          <w:rFonts w:ascii="Times New Roman" w:eastAsia="Times New Roman" w:hAnsi="Times New Roman" w:cs="Times New Roman"/>
          <w:sz w:val="28"/>
          <w:szCs w:val="28"/>
          <w:lang w:eastAsia="ru-RU"/>
        </w:rPr>
        <w:t>. Безотмет</w:t>
      </w:r>
      <w:r w:rsidR="00CC3BC1" w:rsidRPr="009B2162">
        <w:rPr>
          <w:rFonts w:ascii="Times New Roman" w:eastAsia="Times New Roman" w:hAnsi="Times New Roman" w:cs="Times New Roman"/>
          <w:sz w:val="28"/>
          <w:szCs w:val="28"/>
          <w:lang w:eastAsia="ru-RU"/>
        </w:rPr>
        <w:t>очные уроки возможны только при изучении нового материала в форме лекции в старших классах.</w:t>
      </w:r>
    </w:p>
    <w:p w:rsidR="00CC3BC1" w:rsidRPr="009B2162" w:rsidRDefault="004558F9"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CC3BC1" w:rsidRPr="009B2162">
        <w:rPr>
          <w:rFonts w:ascii="Times New Roman" w:eastAsia="Times New Roman" w:hAnsi="Times New Roman" w:cs="Times New Roman"/>
          <w:sz w:val="28"/>
          <w:szCs w:val="28"/>
          <w:lang w:eastAsia="ru-RU"/>
        </w:rPr>
        <w:t>. В старших классах возможно использование зачетной системы обучения по одной из изученных тем. При проведении зачетов знания детей оцениваются отметками 2,3,4,5.</w:t>
      </w:r>
    </w:p>
    <w:p w:rsidR="00CC3BC1" w:rsidRPr="009B2162" w:rsidRDefault="004558F9"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CC3BC1" w:rsidRPr="009B2162">
        <w:rPr>
          <w:rFonts w:ascii="Times New Roman" w:eastAsia="Times New Roman" w:hAnsi="Times New Roman" w:cs="Times New Roman"/>
          <w:sz w:val="28"/>
          <w:szCs w:val="28"/>
          <w:lang w:eastAsia="ru-RU"/>
        </w:rPr>
        <w:t xml:space="preserve">. В старших классах (9-11) возможно использование зачетной или модульной системы обучения (в целом по предмету или по изученным темам или в конце полугодия по желанию ученика) с целью повышения отметки за полугодие. Зачеты целесообразнее проводить в старших классах, используя различные материалы. Один из них: организация индивидуальной групповой работы учащихся. Все контрольные уроки (письменные работы и зачеты) по </w:t>
      </w:r>
      <w:r w:rsidR="00CC3BC1" w:rsidRPr="009B2162">
        <w:rPr>
          <w:rFonts w:ascii="Times New Roman" w:eastAsia="Times New Roman" w:hAnsi="Times New Roman" w:cs="Times New Roman"/>
          <w:sz w:val="28"/>
          <w:szCs w:val="28"/>
          <w:lang w:eastAsia="ru-RU"/>
        </w:rPr>
        <w:lastRenderedPageBreak/>
        <w:t xml:space="preserve">предметам, изучаемые в данном классе, </w:t>
      </w:r>
      <w:r w:rsidR="00CC01CF" w:rsidRPr="009B2162">
        <w:rPr>
          <w:rFonts w:ascii="Times New Roman" w:eastAsia="Times New Roman" w:hAnsi="Times New Roman" w:cs="Times New Roman"/>
          <w:sz w:val="28"/>
          <w:szCs w:val="28"/>
          <w:lang w:eastAsia="ru-RU"/>
        </w:rPr>
        <w:t xml:space="preserve">согласовываются с </w:t>
      </w:r>
      <w:r w:rsidR="00CC3BC1" w:rsidRPr="009B2162">
        <w:rPr>
          <w:rFonts w:ascii="Times New Roman" w:eastAsia="Times New Roman" w:hAnsi="Times New Roman" w:cs="Times New Roman"/>
          <w:sz w:val="28"/>
          <w:szCs w:val="28"/>
          <w:lang w:eastAsia="ru-RU"/>
        </w:rPr>
        <w:t>завуч</w:t>
      </w:r>
      <w:r w:rsidR="00CC01CF" w:rsidRPr="009B2162">
        <w:rPr>
          <w:rFonts w:ascii="Times New Roman" w:eastAsia="Times New Roman" w:hAnsi="Times New Roman" w:cs="Times New Roman"/>
          <w:sz w:val="28"/>
          <w:szCs w:val="28"/>
          <w:lang w:eastAsia="ru-RU"/>
        </w:rPr>
        <w:t>ем</w:t>
      </w:r>
      <w:r w:rsidR="00CC3BC1" w:rsidRPr="009B2162">
        <w:rPr>
          <w:rFonts w:ascii="Times New Roman" w:eastAsia="Times New Roman" w:hAnsi="Times New Roman" w:cs="Times New Roman"/>
          <w:sz w:val="28"/>
          <w:szCs w:val="28"/>
          <w:lang w:eastAsia="ru-RU"/>
        </w:rPr>
        <w:t xml:space="preserve"> школы, чтобы предупредить перегрузки учащихся.</w:t>
      </w:r>
    </w:p>
    <w:p w:rsidR="00CC3BC1" w:rsidRPr="004558F9" w:rsidRDefault="00CC3BC1"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sidRPr="004558F9">
        <w:rPr>
          <w:rFonts w:ascii="Times New Roman" w:eastAsia="Times New Roman" w:hAnsi="Times New Roman" w:cs="Times New Roman"/>
          <w:bCs/>
          <w:sz w:val="28"/>
          <w:szCs w:val="28"/>
          <w:lang w:eastAsia="ru-RU"/>
        </w:rPr>
        <w:t>2</w:t>
      </w:r>
      <w:r w:rsidR="004558F9" w:rsidRPr="004558F9">
        <w:rPr>
          <w:rFonts w:ascii="Times New Roman" w:eastAsia="Times New Roman" w:hAnsi="Times New Roman" w:cs="Times New Roman"/>
          <w:bCs/>
          <w:sz w:val="28"/>
          <w:szCs w:val="28"/>
          <w:lang w:eastAsia="ru-RU"/>
        </w:rPr>
        <w:t>.10</w:t>
      </w:r>
      <w:r w:rsidRPr="004558F9">
        <w:rPr>
          <w:rFonts w:ascii="Times New Roman" w:eastAsia="Times New Roman" w:hAnsi="Times New Roman" w:cs="Times New Roman"/>
          <w:bCs/>
          <w:sz w:val="28"/>
          <w:szCs w:val="28"/>
          <w:lang w:eastAsia="ru-RU"/>
        </w:rPr>
        <w:t xml:space="preserve">. Промежуточные итоговые </w:t>
      </w:r>
      <w:r w:rsidR="00067C41">
        <w:rPr>
          <w:rFonts w:ascii="Times New Roman" w:eastAsia="Times New Roman" w:hAnsi="Times New Roman" w:cs="Times New Roman"/>
          <w:bCs/>
          <w:sz w:val="28"/>
          <w:szCs w:val="28"/>
          <w:lang w:eastAsia="ru-RU"/>
        </w:rPr>
        <w:t>оценки в баллах выставляются во 2</w:t>
      </w:r>
      <w:r w:rsidRPr="004558F9">
        <w:rPr>
          <w:rFonts w:ascii="Times New Roman" w:eastAsia="Times New Roman" w:hAnsi="Times New Roman" w:cs="Times New Roman"/>
          <w:bCs/>
          <w:sz w:val="28"/>
          <w:szCs w:val="28"/>
          <w:lang w:eastAsia="ru-RU"/>
        </w:rPr>
        <w:t>-9 классах – по учебным четвертям</w:t>
      </w:r>
      <w:r w:rsidRPr="004558F9">
        <w:rPr>
          <w:rFonts w:ascii="Times New Roman" w:eastAsia="Times New Roman" w:hAnsi="Times New Roman" w:cs="Times New Roman"/>
          <w:sz w:val="28"/>
          <w:szCs w:val="28"/>
          <w:lang w:eastAsia="ru-RU"/>
        </w:rPr>
        <w:t>,</w:t>
      </w:r>
      <w:r w:rsidR="00C35E4B" w:rsidRPr="004558F9">
        <w:rPr>
          <w:rFonts w:ascii="Times New Roman" w:eastAsia="Times New Roman" w:hAnsi="Times New Roman" w:cs="Times New Roman"/>
          <w:sz w:val="28"/>
          <w:szCs w:val="28"/>
          <w:lang w:eastAsia="ru-RU"/>
        </w:rPr>
        <w:t xml:space="preserve"> </w:t>
      </w:r>
      <w:r w:rsidRPr="004558F9">
        <w:rPr>
          <w:rFonts w:ascii="Times New Roman" w:eastAsia="Times New Roman" w:hAnsi="Times New Roman" w:cs="Times New Roman"/>
          <w:bCs/>
          <w:sz w:val="28"/>
          <w:szCs w:val="28"/>
          <w:lang w:eastAsia="ru-RU"/>
        </w:rPr>
        <w:t>в 10-11 кл</w:t>
      </w:r>
      <w:r w:rsidR="00AB4392">
        <w:rPr>
          <w:rFonts w:ascii="Times New Roman" w:eastAsia="Times New Roman" w:hAnsi="Times New Roman" w:cs="Times New Roman"/>
          <w:bCs/>
          <w:sz w:val="28"/>
          <w:szCs w:val="28"/>
          <w:lang w:eastAsia="ru-RU"/>
        </w:rPr>
        <w:t>ассах</w:t>
      </w:r>
      <w:r w:rsidR="00C35E4B" w:rsidRPr="004558F9">
        <w:rPr>
          <w:rFonts w:ascii="Times New Roman" w:eastAsia="Times New Roman" w:hAnsi="Times New Roman" w:cs="Times New Roman"/>
          <w:bCs/>
          <w:sz w:val="28"/>
          <w:szCs w:val="28"/>
          <w:lang w:eastAsia="ru-RU"/>
        </w:rPr>
        <w:t xml:space="preserve"> </w:t>
      </w:r>
      <w:r w:rsidRPr="004558F9">
        <w:rPr>
          <w:rFonts w:ascii="Times New Roman" w:eastAsia="Times New Roman" w:hAnsi="Times New Roman" w:cs="Times New Roman"/>
          <w:bCs/>
          <w:sz w:val="28"/>
          <w:szCs w:val="28"/>
          <w:lang w:eastAsia="ru-RU"/>
        </w:rPr>
        <w:t>- по полугодиям</w:t>
      </w:r>
      <w:r w:rsidR="00003DC8">
        <w:rPr>
          <w:rFonts w:ascii="Times New Roman" w:eastAsia="Times New Roman" w:hAnsi="Times New Roman" w:cs="Times New Roman"/>
          <w:bCs/>
          <w:sz w:val="28"/>
          <w:szCs w:val="28"/>
          <w:lang w:eastAsia="ru-RU"/>
        </w:rPr>
        <w:t xml:space="preserve"> за три дня до окончания аттестационного периода</w:t>
      </w:r>
      <w:r w:rsidRPr="004558F9">
        <w:rPr>
          <w:rFonts w:ascii="Times New Roman" w:eastAsia="Times New Roman" w:hAnsi="Times New Roman" w:cs="Times New Roman"/>
          <w:bCs/>
          <w:sz w:val="28"/>
          <w:szCs w:val="28"/>
          <w:lang w:eastAsia="ru-RU"/>
        </w:rPr>
        <w:t>.</w:t>
      </w:r>
    </w:p>
    <w:p w:rsidR="00207536" w:rsidRDefault="00CC3BC1" w:rsidP="007A5AAF">
      <w:pPr>
        <w:spacing w:before="100" w:beforeAutospacing="1" w:after="240" w:line="240" w:lineRule="auto"/>
        <w:contextualSpacing/>
        <w:jc w:val="both"/>
        <w:rPr>
          <w:rFonts w:ascii="Times New Roman" w:eastAsia="Times New Roman" w:hAnsi="Times New Roman" w:cs="Times New Roman"/>
          <w:b/>
          <w:bCs/>
          <w:sz w:val="28"/>
          <w:szCs w:val="28"/>
          <w:lang w:eastAsia="ru-RU"/>
        </w:rPr>
      </w:pPr>
      <w:r w:rsidRPr="009B2162">
        <w:rPr>
          <w:rFonts w:ascii="Times New Roman" w:eastAsia="Times New Roman" w:hAnsi="Times New Roman" w:cs="Times New Roman"/>
          <w:sz w:val="28"/>
          <w:szCs w:val="28"/>
          <w:lang w:eastAsia="ru-RU"/>
        </w:rPr>
        <w:t>2.1</w:t>
      </w:r>
      <w:r w:rsidR="004558F9">
        <w:rPr>
          <w:rFonts w:ascii="Times New Roman" w:eastAsia="Times New Roman" w:hAnsi="Times New Roman" w:cs="Times New Roman"/>
          <w:sz w:val="28"/>
          <w:szCs w:val="28"/>
          <w:lang w:eastAsia="ru-RU"/>
        </w:rPr>
        <w:t>1</w:t>
      </w:r>
      <w:r w:rsidRPr="009B2162">
        <w:rPr>
          <w:rFonts w:ascii="Times New Roman" w:eastAsia="Times New Roman" w:hAnsi="Times New Roman" w:cs="Times New Roman"/>
          <w:sz w:val="28"/>
          <w:szCs w:val="28"/>
          <w:lang w:eastAsia="ru-RU"/>
        </w:rPr>
        <w:t>. Обучающемуся, пропустившему 50 и более про</w:t>
      </w:r>
      <w:r w:rsidR="0083596A">
        <w:rPr>
          <w:rFonts w:ascii="Times New Roman" w:eastAsia="Times New Roman" w:hAnsi="Times New Roman" w:cs="Times New Roman"/>
          <w:sz w:val="28"/>
          <w:szCs w:val="28"/>
          <w:lang w:eastAsia="ru-RU"/>
        </w:rPr>
        <w:t>центов учебных занятий в течение</w:t>
      </w:r>
      <w:r w:rsidRPr="009B2162">
        <w:rPr>
          <w:rFonts w:ascii="Times New Roman" w:eastAsia="Times New Roman" w:hAnsi="Times New Roman" w:cs="Times New Roman"/>
          <w:sz w:val="28"/>
          <w:szCs w:val="28"/>
          <w:lang w:eastAsia="ru-RU"/>
        </w:rPr>
        <w:t xml:space="preserve"> </w:t>
      </w:r>
      <w:r w:rsidR="00003DC8">
        <w:rPr>
          <w:rFonts w:ascii="Times New Roman" w:eastAsia="Times New Roman" w:hAnsi="Times New Roman" w:cs="Times New Roman"/>
          <w:bCs/>
          <w:sz w:val="28"/>
          <w:szCs w:val="28"/>
          <w:lang w:eastAsia="ru-RU"/>
        </w:rPr>
        <w:t>аттестационного периода</w:t>
      </w:r>
      <w:r w:rsidR="00003DC8" w:rsidRPr="009B2162">
        <w:rPr>
          <w:rFonts w:ascii="Times New Roman" w:eastAsia="Times New Roman" w:hAnsi="Times New Roman" w:cs="Times New Roman"/>
          <w:sz w:val="28"/>
          <w:szCs w:val="28"/>
          <w:lang w:eastAsia="ru-RU"/>
        </w:rPr>
        <w:t xml:space="preserve"> </w:t>
      </w:r>
      <w:r w:rsidRPr="009B2162">
        <w:rPr>
          <w:rFonts w:ascii="Times New Roman" w:eastAsia="Times New Roman" w:hAnsi="Times New Roman" w:cs="Times New Roman"/>
          <w:sz w:val="28"/>
          <w:szCs w:val="28"/>
          <w:lang w:eastAsia="ru-RU"/>
        </w:rPr>
        <w:t>не может быть выставлена промежуточная итоговая оценка, а делается запись н/а (не аттестован).</w:t>
      </w:r>
      <w:r w:rsidRPr="009B2162">
        <w:rPr>
          <w:rFonts w:ascii="Times New Roman" w:eastAsia="Times New Roman" w:hAnsi="Times New Roman" w:cs="Times New Roman"/>
          <w:sz w:val="28"/>
          <w:szCs w:val="28"/>
          <w:lang w:eastAsia="ru-RU"/>
        </w:rPr>
        <w:br/>
        <w:t>2.</w:t>
      </w:r>
      <w:r w:rsidR="004558F9">
        <w:rPr>
          <w:rFonts w:ascii="Times New Roman" w:eastAsia="Times New Roman" w:hAnsi="Times New Roman" w:cs="Times New Roman"/>
          <w:sz w:val="28"/>
          <w:szCs w:val="28"/>
          <w:lang w:eastAsia="ru-RU"/>
        </w:rPr>
        <w:t>1</w:t>
      </w:r>
      <w:r w:rsidRPr="009B2162">
        <w:rPr>
          <w:rFonts w:ascii="Times New Roman" w:eastAsia="Times New Roman" w:hAnsi="Times New Roman" w:cs="Times New Roman"/>
          <w:sz w:val="28"/>
          <w:szCs w:val="28"/>
          <w:lang w:eastAsia="ru-RU"/>
        </w:rPr>
        <w:t>2. Ответственность за прохождение пропущенного учебного материала возлагается на обучающего, его родителей или лиц, заменяющих родителей.</w:t>
      </w:r>
      <w:r w:rsidRPr="009B2162">
        <w:rPr>
          <w:rFonts w:ascii="Times New Roman" w:eastAsia="Times New Roman" w:hAnsi="Times New Roman" w:cs="Times New Roman"/>
          <w:sz w:val="28"/>
          <w:szCs w:val="28"/>
          <w:lang w:eastAsia="ru-RU"/>
        </w:rPr>
        <w:br/>
        <w:t>2.</w:t>
      </w:r>
      <w:r w:rsidR="004558F9">
        <w:rPr>
          <w:rFonts w:ascii="Times New Roman" w:eastAsia="Times New Roman" w:hAnsi="Times New Roman" w:cs="Times New Roman"/>
          <w:sz w:val="28"/>
          <w:szCs w:val="28"/>
          <w:lang w:eastAsia="ru-RU"/>
        </w:rPr>
        <w:t>1</w:t>
      </w:r>
      <w:r w:rsidRPr="009B2162">
        <w:rPr>
          <w:rFonts w:ascii="Times New Roman" w:eastAsia="Times New Roman" w:hAnsi="Times New Roman" w:cs="Times New Roman"/>
          <w:sz w:val="28"/>
          <w:szCs w:val="28"/>
          <w:lang w:eastAsia="ru-RU"/>
        </w:rPr>
        <w:t>3. В конце учебного года выставляются итоговые годовые оценки по всем предметам учебного плана.</w:t>
      </w:r>
      <w:r w:rsidRPr="009B2162">
        <w:rPr>
          <w:rFonts w:ascii="Times New Roman" w:eastAsia="Times New Roman" w:hAnsi="Times New Roman" w:cs="Times New Roman"/>
          <w:sz w:val="28"/>
          <w:szCs w:val="28"/>
          <w:lang w:eastAsia="ru-RU"/>
        </w:rPr>
        <w:br/>
      </w:r>
      <w:r w:rsidR="002F61B2">
        <w:rPr>
          <w:rFonts w:ascii="Times New Roman" w:eastAsia="Times New Roman" w:hAnsi="Times New Roman" w:cs="Times New Roman"/>
          <w:b/>
          <w:bCs/>
          <w:sz w:val="28"/>
          <w:szCs w:val="28"/>
          <w:lang w:eastAsia="ru-RU"/>
        </w:rPr>
        <w:t>3</w:t>
      </w:r>
      <w:r w:rsidRPr="009B2162">
        <w:rPr>
          <w:rFonts w:ascii="Times New Roman" w:eastAsia="Times New Roman" w:hAnsi="Times New Roman" w:cs="Times New Roman"/>
          <w:b/>
          <w:bCs/>
          <w:sz w:val="28"/>
          <w:szCs w:val="28"/>
          <w:lang w:eastAsia="ru-RU"/>
        </w:rPr>
        <w:t xml:space="preserve">. ОЦЕНКА УСТНЫХ ОТВЕТОВ УЧАЩИХСЯ </w:t>
      </w:r>
      <w:r w:rsidRPr="009B2162">
        <w:rPr>
          <w:rFonts w:ascii="Times New Roman" w:eastAsia="Times New Roman" w:hAnsi="Times New Roman" w:cs="Times New Roman"/>
          <w:b/>
          <w:bCs/>
          <w:sz w:val="28"/>
          <w:szCs w:val="28"/>
          <w:lang w:eastAsia="ru-RU"/>
        </w:rPr>
        <w:br/>
      </w:r>
      <w:r w:rsidR="00C35E4B" w:rsidRPr="009B2162">
        <w:rPr>
          <w:rFonts w:ascii="Times New Roman" w:eastAsia="Times New Roman" w:hAnsi="Times New Roman" w:cs="Times New Roman"/>
          <w:b/>
          <w:bCs/>
          <w:sz w:val="28"/>
          <w:szCs w:val="28"/>
          <w:lang w:eastAsia="ru-RU"/>
        </w:rPr>
        <w:t>Ответ оценивается отметкой «5»</w:t>
      </w:r>
      <w:r w:rsidRPr="009B2162">
        <w:rPr>
          <w:rFonts w:ascii="Times New Roman" w:eastAsia="Times New Roman" w:hAnsi="Times New Roman" w:cs="Times New Roman"/>
          <w:b/>
          <w:bCs/>
          <w:sz w:val="28"/>
          <w:szCs w:val="28"/>
          <w:lang w:eastAsia="ru-RU"/>
        </w:rPr>
        <w:t>, если ученик:</w:t>
      </w:r>
    </w:p>
    <w:p w:rsidR="00207536" w:rsidRDefault="00CC3BC1" w:rsidP="00207536">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 полно раскрыл содержание мате</w:t>
      </w:r>
      <w:r w:rsidR="004558F9">
        <w:rPr>
          <w:rFonts w:ascii="Times New Roman" w:eastAsia="Times New Roman" w:hAnsi="Times New Roman" w:cs="Times New Roman"/>
          <w:sz w:val="28"/>
          <w:szCs w:val="28"/>
          <w:lang w:eastAsia="ru-RU"/>
        </w:rPr>
        <w:t xml:space="preserve">риала в объеме, предусмотренном </w:t>
      </w:r>
      <w:r w:rsidRPr="009B2162">
        <w:rPr>
          <w:rFonts w:ascii="Times New Roman" w:eastAsia="Times New Roman" w:hAnsi="Times New Roman" w:cs="Times New Roman"/>
          <w:sz w:val="28"/>
          <w:szCs w:val="28"/>
          <w:lang w:eastAsia="ru-RU"/>
        </w:rPr>
        <w:t>программой и учебником;</w:t>
      </w:r>
    </w:p>
    <w:p w:rsidR="00C35E4B" w:rsidRPr="00207536" w:rsidRDefault="00CC3BC1" w:rsidP="00207536">
      <w:pPr>
        <w:spacing w:before="100" w:beforeAutospacing="1" w:after="240" w:line="240" w:lineRule="auto"/>
        <w:contextualSpacing/>
        <w:jc w:val="both"/>
        <w:rPr>
          <w:rFonts w:ascii="Times New Roman" w:eastAsia="Times New Roman" w:hAnsi="Times New Roman" w:cs="Times New Roman"/>
          <w:b/>
          <w:bCs/>
          <w:sz w:val="28"/>
          <w:szCs w:val="28"/>
          <w:lang w:eastAsia="ru-RU"/>
        </w:rPr>
      </w:pPr>
      <w:r w:rsidRPr="009B2162">
        <w:rPr>
          <w:rFonts w:ascii="Times New Roman" w:eastAsia="Times New Roman" w:hAnsi="Times New Roman" w:cs="Times New Roman"/>
          <w:sz w:val="28"/>
          <w:szCs w:val="28"/>
          <w:lang w:eastAsia="ru-RU"/>
        </w:rPr>
        <w:t>• изложил материал грамотным языком в определенной логической последовательности, точно используя специальную терминологию и символику;</w:t>
      </w:r>
      <w:r w:rsidRPr="009B2162">
        <w:rPr>
          <w:rFonts w:ascii="Times New Roman" w:eastAsia="Times New Roman" w:hAnsi="Times New Roman" w:cs="Times New Roman"/>
          <w:sz w:val="28"/>
          <w:szCs w:val="28"/>
          <w:lang w:eastAsia="ru-RU"/>
        </w:rPr>
        <w:br/>
        <w:t>• правильно выполнил рисунки, чертежи, графики, сопутствующие ответу;</w:t>
      </w:r>
      <w:r w:rsidRPr="009B2162">
        <w:rPr>
          <w:rFonts w:ascii="Times New Roman" w:eastAsia="Times New Roman" w:hAnsi="Times New Roman" w:cs="Times New Roman"/>
          <w:sz w:val="28"/>
          <w:szCs w:val="28"/>
          <w:lang w:eastAsia="ru-RU"/>
        </w:rPr>
        <w:b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r w:rsidRPr="009B2162">
        <w:rPr>
          <w:rFonts w:ascii="Times New Roman" w:eastAsia="Times New Roman" w:hAnsi="Times New Roman" w:cs="Times New Roman"/>
          <w:sz w:val="28"/>
          <w:szCs w:val="28"/>
          <w:lang w:eastAsia="ru-RU"/>
        </w:rPr>
        <w:br/>
        <w:t>• продемонстрировал усвоение ранее изученных сопутствующих вопросов, сформированность и устойчивость используемых при ответе умений и навыков;</w:t>
      </w:r>
      <w:r w:rsidRPr="009B2162">
        <w:rPr>
          <w:rFonts w:ascii="Times New Roman" w:eastAsia="Times New Roman" w:hAnsi="Times New Roman" w:cs="Times New Roman"/>
          <w:sz w:val="28"/>
          <w:szCs w:val="28"/>
          <w:lang w:eastAsia="ru-RU"/>
        </w:rPr>
        <w:br/>
        <w:t>• отвечал самостоятельно б</w:t>
      </w:r>
      <w:r w:rsidR="00C35E4B" w:rsidRPr="009B2162">
        <w:rPr>
          <w:rFonts w:ascii="Times New Roman" w:eastAsia="Times New Roman" w:hAnsi="Times New Roman" w:cs="Times New Roman"/>
          <w:sz w:val="28"/>
          <w:szCs w:val="28"/>
          <w:lang w:eastAsia="ru-RU"/>
        </w:rPr>
        <w:t>ез наводящих вопросов учителя.</w:t>
      </w:r>
      <w:r w:rsidR="00C35E4B" w:rsidRPr="009B2162">
        <w:rPr>
          <w:rFonts w:ascii="Times New Roman" w:eastAsia="Times New Roman" w:hAnsi="Times New Roman" w:cs="Times New Roman"/>
          <w:sz w:val="28"/>
          <w:szCs w:val="28"/>
          <w:lang w:eastAsia="ru-RU"/>
        </w:rPr>
        <w:br/>
      </w:r>
      <w:r w:rsidRPr="009B2162">
        <w:rPr>
          <w:rFonts w:ascii="Times New Roman" w:eastAsia="Times New Roman" w:hAnsi="Times New Roman" w:cs="Times New Roman"/>
          <w:sz w:val="28"/>
          <w:szCs w:val="28"/>
          <w:lang w:eastAsia="ru-RU"/>
        </w:rPr>
        <w:t>Возможны одна-две неточности при освещении второстепенных вопросов или в выкладках, которые ученик легко исправил по замечанию учителя.</w:t>
      </w:r>
      <w:r w:rsidRPr="009B2162">
        <w:rPr>
          <w:rFonts w:ascii="Times New Roman" w:eastAsia="Times New Roman" w:hAnsi="Times New Roman" w:cs="Times New Roman"/>
          <w:sz w:val="28"/>
          <w:szCs w:val="28"/>
          <w:lang w:eastAsia="ru-RU"/>
        </w:rPr>
        <w:br/>
      </w:r>
      <w:r w:rsidRPr="009B2162">
        <w:rPr>
          <w:rFonts w:ascii="Times New Roman" w:eastAsia="Times New Roman" w:hAnsi="Times New Roman" w:cs="Times New Roman"/>
          <w:b/>
          <w:bCs/>
          <w:sz w:val="28"/>
          <w:szCs w:val="28"/>
          <w:lang w:eastAsia="ru-RU"/>
        </w:rPr>
        <w:t xml:space="preserve"> Ответ оценивается отметкой «4», если:</w:t>
      </w:r>
    </w:p>
    <w:p w:rsidR="004558F9"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 он удовлетворяет в основном требованиям на отметку «5», но при этом имеет один из недостатков:</w:t>
      </w:r>
    </w:p>
    <w:p w:rsidR="004558F9"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 в изложении допущены небольшие пробелы, не исказившие содержание ответа;</w:t>
      </w:r>
      <w:r w:rsidRPr="009B2162">
        <w:rPr>
          <w:rFonts w:ascii="Times New Roman" w:eastAsia="Times New Roman" w:hAnsi="Times New Roman" w:cs="Times New Roman"/>
          <w:sz w:val="28"/>
          <w:szCs w:val="28"/>
          <w:lang w:eastAsia="ru-RU"/>
        </w:rPr>
        <w:br/>
        <w:t>• допущены один — два недочета при освещении основного содержания ответа, исправленные на замечания учителя;</w:t>
      </w:r>
    </w:p>
    <w:p w:rsidR="004558F9"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 допущены ошибка или более двух недочетов при освещении второстепенных вопросов или в выкладках, легко исправленные по замечанию учителя.</w:t>
      </w:r>
    </w:p>
    <w:p w:rsidR="004C56C3" w:rsidRPr="009B2162"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b/>
          <w:bCs/>
          <w:sz w:val="28"/>
          <w:szCs w:val="28"/>
          <w:lang w:eastAsia="ru-RU"/>
        </w:rPr>
        <w:t>Отметка «З» ставится в следующих случаях:</w:t>
      </w:r>
    </w:p>
    <w:p w:rsidR="004558F9"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r w:rsidRPr="009B2162">
        <w:rPr>
          <w:rFonts w:ascii="Times New Roman" w:eastAsia="Times New Roman" w:hAnsi="Times New Roman" w:cs="Times New Roman"/>
          <w:sz w:val="28"/>
          <w:szCs w:val="28"/>
          <w:lang w:eastAsia="ru-RU"/>
        </w:rPr>
        <w:br/>
        <w:t xml:space="preserve">• имелись затруднения, или допущены ошибки в определении понятий, использовании специальной терминологии, чертежах, выкладках, </w:t>
      </w:r>
      <w:r w:rsidRPr="009B2162">
        <w:rPr>
          <w:rFonts w:ascii="Times New Roman" w:eastAsia="Times New Roman" w:hAnsi="Times New Roman" w:cs="Times New Roman"/>
          <w:sz w:val="28"/>
          <w:szCs w:val="28"/>
          <w:lang w:eastAsia="ru-RU"/>
        </w:rPr>
        <w:lastRenderedPageBreak/>
        <w:t>исправленные после нескольких наводящих вопросов учителя;</w:t>
      </w:r>
      <w:r w:rsidRPr="009B2162">
        <w:rPr>
          <w:rFonts w:ascii="Times New Roman" w:eastAsia="Times New Roman" w:hAnsi="Times New Roman" w:cs="Times New Roman"/>
          <w:sz w:val="28"/>
          <w:szCs w:val="28"/>
          <w:lang w:eastAsia="ru-RU"/>
        </w:rPr>
        <w:b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C56C3" w:rsidRPr="009B2162"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 при знании теоретического материала выявлена недостаточная сформированность основных умений и навыков.</w:t>
      </w:r>
    </w:p>
    <w:p w:rsidR="00CC3BC1" w:rsidRPr="009B2162"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b/>
          <w:bCs/>
          <w:sz w:val="28"/>
          <w:szCs w:val="28"/>
          <w:lang w:eastAsia="ru-RU"/>
        </w:rPr>
        <w:t xml:space="preserve"> Отметка «2» ставится в следующих случаях:</w:t>
      </w:r>
    </w:p>
    <w:p w:rsidR="004558F9"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 не раскрыто основное содержание учебного материала;</w:t>
      </w:r>
      <w:r w:rsidRPr="009B2162">
        <w:rPr>
          <w:rFonts w:ascii="Times New Roman" w:eastAsia="Times New Roman" w:hAnsi="Times New Roman" w:cs="Times New Roman"/>
          <w:sz w:val="28"/>
          <w:szCs w:val="28"/>
          <w:lang w:eastAsia="ru-RU"/>
        </w:rPr>
        <w:br/>
        <w:t>• обнаружило незнание или непонимание учеником большей или наиболее важной части учебного материала;</w:t>
      </w:r>
    </w:p>
    <w:p w:rsidR="002F61B2"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 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CC3BC1" w:rsidRPr="009B2162" w:rsidRDefault="00CC3BC1" w:rsidP="002F61B2">
      <w:pPr>
        <w:spacing w:before="100" w:beforeAutospacing="1" w:after="240" w:line="240" w:lineRule="auto"/>
        <w:contextualSpacing/>
        <w:jc w:val="center"/>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br/>
      </w:r>
      <w:r w:rsidR="002F61B2">
        <w:rPr>
          <w:rFonts w:ascii="Times New Roman" w:eastAsia="Times New Roman" w:hAnsi="Times New Roman" w:cs="Times New Roman"/>
          <w:b/>
          <w:bCs/>
          <w:sz w:val="28"/>
          <w:szCs w:val="28"/>
          <w:lang w:eastAsia="ru-RU"/>
        </w:rPr>
        <w:t>4</w:t>
      </w:r>
      <w:r w:rsidRPr="009B2162">
        <w:rPr>
          <w:rFonts w:ascii="Times New Roman" w:eastAsia="Times New Roman" w:hAnsi="Times New Roman" w:cs="Times New Roman"/>
          <w:b/>
          <w:bCs/>
          <w:sz w:val="28"/>
          <w:szCs w:val="28"/>
          <w:lang w:eastAsia="ru-RU"/>
        </w:rPr>
        <w:t>.</w:t>
      </w:r>
      <w:r w:rsidRPr="009B2162">
        <w:rPr>
          <w:rFonts w:ascii="Times New Roman" w:eastAsia="Times New Roman" w:hAnsi="Times New Roman" w:cs="Times New Roman"/>
          <w:sz w:val="28"/>
          <w:szCs w:val="28"/>
          <w:lang w:eastAsia="ru-RU"/>
        </w:rPr>
        <w:t xml:space="preserve"> </w:t>
      </w:r>
      <w:r w:rsidRPr="009B2162">
        <w:rPr>
          <w:rFonts w:ascii="Times New Roman" w:eastAsia="Times New Roman" w:hAnsi="Times New Roman" w:cs="Times New Roman"/>
          <w:b/>
          <w:bCs/>
          <w:sz w:val="28"/>
          <w:szCs w:val="28"/>
          <w:lang w:eastAsia="ru-RU"/>
        </w:rPr>
        <w:t>ОЦЕНКА ПИСЬМЕННЫХ РАБОТ ОБУЧАЮЩИХСЯ</w:t>
      </w:r>
    </w:p>
    <w:p w:rsidR="008C493E" w:rsidRDefault="004558F9"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DF1EE7">
        <w:rPr>
          <w:rFonts w:ascii="Times New Roman" w:eastAsia="Times New Roman" w:hAnsi="Times New Roman" w:cs="Times New Roman"/>
          <w:b/>
          <w:sz w:val="28"/>
          <w:szCs w:val="28"/>
          <w:lang w:eastAsia="ru-RU"/>
        </w:rPr>
        <w:t>4.1.</w:t>
      </w:r>
      <w:r>
        <w:rPr>
          <w:rFonts w:ascii="Times New Roman" w:eastAsia="Times New Roman" w:hAnsi="Times New Roman" w:cs="Times New Roman"/>
          <w:sz w:val="28"/>
          <w:szCs w:val="28"/>
          <w:lang w:eastAsia="ru-RU"/>
        </w:rPr>
        <w:t xml:space="preserve"> </w:t>
      </w:r>
      <w:r w:rsidR="008C493E" w:rsidRPr="001C0328">
        <w:rPr>
          <w:rFonts w:ascii="Times New Roman" w:eastAsia="Times New Roman" w:hAnsi="Times New Roman" w:cs="Times New Roman"/>
          <w:b/>
          <w:sz w:val="28"/>
          <w:szCs w:val="28"/>
          <w:lang w:eastAsia="ru-RU"/>
        </w:rPr>
        <w:t>Оценка письменных работ по русскому языку.</w:t>
      </w:r>
    </w:p>
    <w:p w:rsidR="00383492" w:rsidRDefault="00CC3BC1" w:rsidP="00383492">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w:t>
      </w:r>
      <w:r w:rsidR="001C0328">
        <w:rPr>
          <w:rFonts w:ascii="Times New Roman" w:eastAsia="Times New Roman" w:hAnsi="Times New Roman" w:cs="Times New Roman"/>
          <w:sz w:val="28"/>
          <w:szCs w:val="28"/>
          <w:lang w:eastAsia="ru-RU"/>
        </w:rPr>
        <w:t>, кроме правил, в которых для выяснения правильного написания одного слова требуется подобрать другое однокоренное слово или его форму</w:t>
      </w:r>
      <w:r w:rsidRPr="009B2162">
        <w:rPr>
          <w:rFonts w:ascii="Times New Roman" w:eastAsia="Times New Roman" w:hAnsi="Times New Roman" w:cs="Times New Roman"/>
          <w:sz w:val="28"/>
          <w:szCs w:val="28"/>
          <w:lang w:eastAsia="ru-RU"/>
        </w:rPr>
        <w:t xml:space="preserve">. </w:t>
      </w:r>
      <w:r w:rsidRPr="00D065E9">
        <w:rPr>
          <w:rFonts w:ascii="Times New Roman" w:eastAsia="Times New Roman" w:hAnsi="Times New Roman" w:cs="Times New Roman"/>
          <w:sz w:val="28"/>
          <w:szCs w:val="28"/>
          <w:lang w:eastAsia="ru-RU"/>
        </w:rPr>
        <w:t xml:space="preserve">Первые </w:t>
      </w:r>
      <w:r w:rsidR="00D065E9">
        <w:rPr>
          <w:rFonts w:ascii="Times New Roman" w:eastAsia="Times New Roman" w:hAnsi="Times New Roman" w:cs="Times New Roman"/>
          <w:sz w:val="28"/>
          <w:szCs w:val="28"/>
          <w:lang w:eastAsia="ru-RU"/>
        </w:rPr>
        <w:t xml:space="preserve">три </w:t>
      </w:r>
      <w:r w:rsidRPr="00D065E9">
        <w:rPr>
          <w:rFonts w:ascii="Times New Roman" w:eastAsia="Times New Roman" w:hAnsi="Times New Roman" w:cs="Times New Roman"/>
          <w:sz w:val="28"/>
          <w:szCs w:val="28"/>
          <w:lang w:eastAsia="ru-RU"/>
        </w:rPr>
        <w:t>однотипные ошибки считаются за одну, каждая следующая подобная ошибка учитывается как самостоятельная.</w:t>
      </w:r>
      <w:r w:rsidR="001C0328">
        <w:rPr>
          <w:rFonts w:ascii="Times New Roman" w:eastAsia="Times New Roman" w:hAnsi="Times New Roman" w:cs="Times New Roman"/>
          <w:sz w:val="28"/>
          <w:szCs w:val="28"/>
          <w:lang w:eastAsia="ru-RU"/>
        </w:rPr>
        <w:t xml:space="preserve"> Повторяющиеся ошибки (ошибки, которые повторяются в одном и том же слове или в корне однокоренных слов) считаются за одну. </w:t>
      </w:r>
    </w:p>
    <w:p w:rsidR="00383492" w:rsidRPr="00383492" w:rsidRDefault="00383492" w:rsidP="00383492">
      <w:pPr>
        <w:spacing w:before="100" w:beforeAutospacing="1" w:after="240" w:line="240" w:lineRule="auto"/>
        <w:contextualSpacing/>
        <w:jc w:val="both"/>
        <w:rPr>
          <w:rFonts w:ascii="Times New Roman" w:eastAsia="Times New Roman" w:hAnsi="Times New Roman" w:cs="Times New Roman"/>
          <w:sz w:val="28"/>
          <w:szCs w:val="28"/>
          <w:lang w:eastAsia="ru-RU"/>
        </w:rPr>
      </w:pPr>
      <w:r w:rsidRPr="00383492">
        <w:rPr>
          <w:rFonts w:ascii="Times New Roman" w:hAnsi="Times New Roman" w:cs="Times New Roman"/>
          <w:color w:val="000000"/>
          <w:sz w:val="28"/>
          <w:szCs w:val="28"/>
        </w:rPr>
        <w:t xml:space="preserve">Рекомендуемые нормы оценки </w:t>
      </w:r>
      <w:r w:rsidRPr="001713E9">
        <w:rPr>
          <w:rFonts w:ascii="Times New Roman" w:hAnsi="Times New Roman" w:cs="Times New Roman"/>
          <w:color w:val="000000"/>
          <w:sz w:val="28"/>
          <w:szCs w:val="28"/>
        </w:rPr>
        <w:t>за</w:t>
      </w:r>
      <w:r w:rsidRPr="001713E9">
        <w:rPr>
          <w:rStyle w:val="apple-converted-space"/>
          <w:rFonts w:ascii="Times New Roman" w:hAnsi="Times New Roman" w:cs="Times New Roman"/>
          <w:color w:val="000000"/>
          <w:sz w:val="28"/>
          <w:szCs w:val="28"/>
        </w:rPr>
        <w:t> </w:t>
      </w:r>
      <w:r w:rsidRPr="001713E9">
        <w:rPr>
          <w:rStyle w:val="ab"/>
          <w:rFonts w:ascii="Times New Roman" w:hAnsi="Times New Roman" w:cs="Times New Roman"/>
          <w:b w:val="0"/>
          <w:color w:val="000000"/>
          <w:sz w:val="28"/>
          <w:szCs w:val="28"/>
        </w:rPr>
        <w:t>диктант</w:t>
      </w:r>
      <w:r>
        <w:rPr>
          <w:rStyle w:val="ab"/>
          <w:b w:val="0"/>
          <w:color w:val="000000"/>
          <w:sz w:val="28"/>
          <w:szCs w:val="28"/>
        </w:rPr>
        <w:t>:</w:t>
      </w:r>
    </w:p>
    <w:tbl>
      <w:tblPr>
        <w:tblW w:w="0" w:type="auto"/>
        <w:tblCellSpacing w:w="0" w:type="dxa"/>
        <w:tblCellMar>
          <w:left w:w="0" w:type="dxa"/>
          <w:right w:w="0" w:type="dxa"/>
        </w:tblCellMar>
        <w:tblLook w:val="04A0"/>
      </w:tblPr>
      <w:tblGrid>
        <w:gridCol w:w="1110"/>
        <w:gridCol w:w="8388"/>
      </w:tblGrid>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jc w:val="center"/>
              <w:rPr>
                <w:color w:val="000000"/>
                <w:sz w:val="28"/>
                <w:szCs w:val="28"/>
              </w:rPr>
            </w:pPr>
            <w:r w:rsidRPr="00383492">
              <w:rPr>
                <w:rStyle w:val="ab"/>
                <w:color w:val="000000"/>
                <w:sz w:val="28"/>
                <w:szCs w:val="28"/>
              </w:rPr>
              <w:t>Отметка</w:t>
            </w:r>
          </w:p>
        </w:tc>
        <w:tc>
          <w:tcPr>
            <w:tcW w:w="0" w:type="auto"/>
            <w:hideMark/>
          </w:tcPr>
          <w:p w:rsidR="00383492" w:rsidRPr="00383492" w:rsidRDefault="00383492" w:rsidP="00383492">
            <w:pPr>
              <w:pStyle w:val="a3"/>
              <w:spacing w:before="75" w:beforeAutospacing="0" w:after="0" w:afterAutospacing="0"/>
              <w:jc w:val="center"/>
              <w:rPr>
                <w:color w:val="000000"/>
                <w:sz w:val="28"/>
                <w:szCs w:val="28"/>
              </w:rPr>
            </w:pPr>
            <w:r w:rsidRPr="00383492">
              <w:rPr>
                <w:rStyle w:val="ab"/>
                <w:color w:val="000000"/>
                <w:sz w:val="28"/>
                <w:szCs w:val="28"/>
              </w:rPr>
              <w:t>Число ошибок (орфографических и пунктуационных)</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«5»</w:t>
            </w:r>
          </w:p>
        </w:tc>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color w:val="000000"/>
                <w:sz w:val="28"/>
                <w:szCs w:val="28"/>
              </w:rPr>
              <w:t>0/0, 0/1, 1/0 (негрубая ошибка)</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«4»</w:t>
            </w:r>
          </w:p>
        </w:tc>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color w:val="000000"/>
                <w:sz w:val="28"/>
                <w:szCs w:val="28"/>
              </w:rPr>
              <w:t>2/2, 1/3, 0/4, 3/0, 3/1 (если ошибки однотипные)</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«3»</w:t>
            </w:r>
          </w:p>
        </w:tc>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color w:val="000000"/>
                <w:sz w:val="28"/>
                <w:szCs w:val="28"/>
              </w:rPr>
              <w:t>4/4, 3/5, 0/7, 5/4 в 5 классе; 6/6 (если есть ошибки однотипные и негрубые)</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«2»</w:t>
            </w:r>
          </w:p>
        </w:tc>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color w:val="000000"/>
                <w:sz w:val="28"/>
                <w:szCs w:val="28"/>
              </w:rPr>
              <w:t>7/7, 6/8, 5/9, 8/6</w:t>
            </w:r>
          </w:p>
        </w:tc>
      </w:tr>
    </w:tbl>
    <w:p w:rsidR="00383492" w:rsidRPr="00383492" w:rsidRDefault="00383492" w:rsidP="00383492">
      <w:pPr>
        <w:pStyle w:val="a3"/>
        <w:spacing w:before="75" w:beforeAutospacing="0" w:after="0" w:afterAutospacing="0"/>
        <w:jc w:val="both"/>
        <w:rPr>
          <w:b/>
          <w:bCs/>
          <w:color w:val="000000"/>
          <w:sz w:val="28"/>
          <w:szCs w:val="28"/>
        </w:rPr>
      </w:pPr>
      <w:r w:rsidRPr="00383492">
        <w:rPr>
          <w:rStyle w:val="ab"/>
          <w:color w:val="000000"/>
          <w:sz w:val="28"/>
          <w:szCs w:val="28"/>
        </w:rPr>
        <w:lastRenderedPageBreak/>
        <w:t xml:space="preserve">В контрольной </w:t>
      </w:r>
      <w:r>
        <w:rPr>
          <w:rStyle w:val="ab"/>
          <w:color w:val="000000"/>
          <w:sz w:val="28"/>
          <w:szCs w:val="28"/>
        </w:rPr>
        <w:t xml:space="preserve">работе, состоящей из диктанта и </w:t>
      </w:r>
      <w:r w:rsidRPr="00383492">
        <w:rPr>
          <w:rStyle w:val="ab"/>
          <w:color w:val="000000"/>
          <w:sz w:val="28"/>
          <w:szCs w:val="28"/>
        </w:rPr>
        <w:t>дополнительного</w:t>
      </w:r>
      <w:r w:rsidRPr="00383492">
        <w:rPr>
          <w:rStyle w:val="apple-converted-space"/>
          <w:color w:val="000000"/>
          <w:sz w:val="28"/>
          <w:szCs w:val="28"/>
        </w:rPr>
        <w:t> </w:t>
      </w:r>
      <w:r w:rsidRPr="00383492">
        <w:rPr>
          <w:color w:val="000000"/>
          <w:sz w:val="28"/>
          <w:szCs w:val="28"/>
        </w:rPr>
        <w:t>(фонетического, лексического, орфографического, грамматического и т.п.)</w:t>
      </w:r>
      <w:r>
        <w:rPr>
          <w:color w:val="000000"/>
          <w:sz w:val="28"/>
          <w:szCs w:val="28"/>
        </w:rPr>
        <w:t xml:space="preserve"> </w:t>
      </w:r>
      <w:r w:rsidRPr="00383492">
        <w:rPr>
          <w:rStyle w:val="ab"/>
          <w:color w:val="000000"/>
          <w:sz w:val="28"/>
          <w:szCs w:val="28"/>
        </w:rPr>
        <w:t>задания,</w:t>
      </w:r>
      <w:r w:rsidRPr="00383492">
        <w:rPr>
          <w:rStyle w:val="apple-converted-space"/>
          <w:color w:val="000000"/>
          <w:sz w:val="28"/>
          <w:szCs w:val="28"/>
        </w:rPr>
        <w:t> </w:t>
      </w:r>
      <w:r w:rsidRPr="00383492">
        <w:rPr>
          <w:color w:val="000000"/>
          <w:sz w:val="28"/>
          <w:szCs w:val="28"/>
        </w:rPr>
        <w:t>выставляются</w:t>
      </w:r>
      <w:r w:rsidRPr="00383492">
        <w:rPr>
          <w:rStyle w:val="apple-converted-space"/>
          <w:color w:val="000000"/>
          <w:sz w:val="28"/>
          <w:szCs w:val="28"/>
        </w:rPr>
        <w:t> </w:t>
      </w:r>
      <w:r w:rsidRPr="00383492">
        <w:rPr>
          <w:rStyle w:val="ab"/>
          <w:color w:val="000000"/>
          <w:sz w:val="28"/>
          <w:szCs w:val="28"/>
        </w:rPr>
        <w:t>две оценки</w:t>
      </w:r>
      <w:r w:rsidRPr="00383492">
        <w:rPr>
          <w:rStyle w:val="apple-converted-space"/>
          <w:color w:val="000000"/>
          <w:sz w:val="28"/>
          <w:szCs w:val="28"/>
        </w:rPr>
        <w:t> </w:t>
      </w:r>
      <w:r w:rsidRPr="00383492">
        <w:rPr>
          <w:color w:val="000000"/>
          <w:sz w:val="28"/>
          <w:szCs w:val="28"/>
        </w:rPr>
        <w:t>(за диктант и за дополнительное задание).</w:t>
      </w:r>
    </w:p>
    <w:p w:rsidR="00383492" w:rsidRPr="00383492" w:rsidRDefault="00383492" w:rsidP="00383492">
      <w:pPr>
        <w:pStyle w:val="a3"/>
        <w:spacing w:before="75" w:beforeAutospacing="0" w:after="0" w:afterAutospacing="0"/>
        <w:jc w:val="both"/>
        <w:rPr>
          <w:color w:val="000000"/>
          <w:sz w:val="28"/>
          <w:szCs w:val="28"/>
        </w:rPr>
      </w:pPr>
      <w:r w:rsidRPr="00383492">
        <w:rPr>
          <w:color w:val="000000"/>
          <w:sz w:val="28"/>
          <w:szCs w:val="28"/>
        </w:rPr>
        <w:t>При</w:t>
      </w:r>
      <w:r w:rsidRPr="00383492">
        <w:rPr>
          <w:rStyle w:val="apple-converted-space"/>
          <w:color w:val="000000"/>
          <w:sz w:val="28"/>
          <w:szCs w:val="28"/>
        </w:rPr>
        <w:t> </w:t>
      </w:r>
      <w:r w:rsidRPr="00383492">
        <w:rPr>
          <w:rStyle w:val="ab"/>
          <w:color w:val="000000"/>
          <w:sz w:val="28"/>
          <w:szCs w:val="28"/>
        </w:rPr>
        <w:t>оценке выполнения дополнительных заданий</w:t>
      </w:r>
      <w:r w:rsidRPr="00383492">
        <w:rPr>
          <w:rStyle w:val="apple-converted-space"/>
          <w:color w:val="000000"/>
          <w:sz w:val="28"/>
          <w:szCs w:val="28"/>
        </w:rPr>
        <w:t> </w:t>
      </w:r>
      <w:r w:rsidRPr="00383492">
        <w:rPr>
          <w:color w:val="000000"/>
          <w:sz w:val="28"/>
          <w:szCs w:val="28"/>
        </w:rPr>
        <w:t>рекомендуется руководствоваться следующим:</w:t>
      </w:r>
    </w:p>
    <w:tbl>
      <w:tblPr>
        <w:tblW w:w="0" w:type="auto"/>
        <w:tblCellSpacing w:w="0" w:type="dxa"/>
        <w:tblCellMar>
          <w:left w:w="0" w:type="dxa"/>
          <w:right w:w="0" w:type="dxa"/>
        </w:tblCellMar>
        <w:tblLook w:val="04A0"/>
      </w:tblPr>
      <w:tblGrid>
        <w:gridCol w:w="640"/>
        <w:gridCol w:w="7107"/>
      </w:tblGrid>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jc w:val="center"/>
              <w:rPr>
                <w:color w:val="000000"/>
                <w:sz w:val="28"/>
                <w:szCs w:val="28"/>
              </w:rPr>
            </w:pPr>
            <w:r w:rsidRPr="00383492">
              <w:rPr>
                <w:rStyle w:val="ab"/>
                <w:color w:val="000000"/>
                <w:sz w:val="28"/>
                <w:szCs w:val="28"/>
              </w:rPr>
              <w:t>Балл</w:t>
            </w:r>
          </w:p>
        </w:tc>
        <w:tc>
          <w:tcPr>
            <w:tcW w:w="0" w:type="auto"/>
            <w:hideMark/>
          </w:tcPr>
          <w:p w:rsidR="00383492" w:rsidRPr="00383492" w:rsidRDefault="00383492" w:rsidP="00383492">
            <w:pPr>
              <w:pStyle w:val="a3"/>
              <w:spacing w:before="75" w:beforeAutospacing="0" w:after="0" w:afterAutospacing="0"/>
              <w:jc w:val="center"/>
              <w:rPr>
                <w:color w:val="000000"/>
                <w:sz w:val="28"/>
                <w:szCs w:val="28"/>
              </w:rPr>
            </w:pPr>
            <w:r w:rsidRPr="00383492">
              <w:rPr>
                <w:rStyle w:val="ab"/>
                <w:color w:val="000000"/>
                <w:sz w:val="28"/>
                <w:szCs w:val="28"/>
              </w:rPr>
              <w:t>Степень выполнения задания</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«5»</w:t>
            </w:r>
          </w:p>
        </w:tc>
        <w:tc>
          <w:tcPr>
            <w:tcW w:w="0" w:type="auto"/>
            <w:hideMark/>
          </w:tcPr>
          <w:p w:rsidR="00383492" w:rsidRPr="00383492" w:rsidRDefault="00383492" w:rsidP="00383492">
            <w:pPr>
              <w:pStyle w:val="a3"/>
              <w:spacing w:before="75" w:beforeAutospacing="0" w:after="0" w:afterAutospacing="0"/>
              <w:rPr>
                <w:color w:val="000000"/>
                <w:sz w:val="28"/>
                <w:szCs w:val="28"/>
              </w:rPr>
            </w:pPr>
            <w:r>
              <w:rPr>
                <w:color w:val="000000"/>
                <w:sz w:val="28"/>
                <w:szCs w:val="28"/>
              </w:rPr>
              <w:t xml:space="preserve">                учени</w:t>
            </w:r>
            <w:r w:rsidRPr="00383492">
              <w:rPr>
                <w:color w:val="000000"/>
                <w:sz w:val="28"/>
                <w:szCs w:val="28"/>
              </w:rPr>
              <w:t>к выполнил все задания верно</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«4»</w:t>
            </w:r>
          </w:p>
        </w:tc>
        <w:tc>
          <w:tcPr>
            <w:tcW w:w="0" w:type="auto"/>
            <w:hideMark/>
          </w:tcPr>
          <w:p w:rsidR="00383492" w:rsidRPr="00383492" w:rsidRDefault="00383492" w:rsidP="00383492">
            <w:pPr>
              <w:pStyle w:val="a3"/>
              <w:spacing w:before="75" w:beforeAutospacing="0" w:after="0" w:afterAutospacing="0"/>
              <w:rPr>
                <w:color w:val="000000"/>
                <w:sz w:val="28"/>
                <w:szCs w:val="28"/>
              </w:rPr>
            </w:pPr>
            <w:r>
              <w:rPr>
                <w:color w:val="000000"/>
                <w:sz w:val="28"/>
                <w:szCs w:val="28"/>
              </w:rPr>
              <w:t xml:space="preserve">            </w:t>
            </w:r>
            <w:r w:rsidR="001713E9">
              <w:rPr>
                <w:color w:val="000000"/>
                <w:sz w:val="28"/>
                <w:szCs w:val="28"/>
              </w:rPr>
              <w:t xml:space="preserve">   </w:t>
            </w:r>
            <w:r>
              <w:rPr>
                <w:color w:val="000000"/>
                <w:sz w:val="28"/>
                <w:szCs w:val="28"/>
              </w:rPr>
              <w:t xml:space="preserve"> </w:t>
            </w:r>
            <w:r w:rsidRPr="00383492">
              <w:rPr>
                <w:color w:val="000000"/>
                <w:sz w:val="28"/>
                <w:szCs w:val="28"/>
              </w:rPr>
              <w:t>ученик выполнил правильно не менее 3/4 заданий</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«3»</w:t>
            </w:r>
          </w:p>
        </w:tc>
        <w:tc>
          <w:tcPr>
            <w:tcW w:w="0" w:type="auto"/>
            <w:hideMark/>
          </w:tcPr>
          <w:p w:rsidR="00383492" w:rsidRPr="00383492" w:rsidRDefault="001713E9" w:rsidP="00383492">
            <w:pPr>
              <w:pStyle w:val="a3"/>
              <w:spacing w:before="75" w:beforeAutospacing="0" w:after="0" w:afterAutospacing="0"/>
              <w:rPr>
                <w:color w:val="000000"/>
                <w:sz w:val="28"/>
                <w:szCs w:val="28"/>
              </w:rPr>
            </w:pPr>
            <w:r>
              <w:rPr>
                <w:color w:val="000000"/>
                <w:sz w:val="28"/>
                <w:szCs w:val="28"/>
              </w:rPr>
              <w:t xml:space="preserve">                </w:t>
            </w:r>
            <w:r w:rsidR="00383492" w:rsidRPr="00383492">
              <w:rPr>
                <w:color w:val="000000"/>
                <w:sz w:val="28"/>
                <w:szCs w:val="28"/>
              </w:rPr>
              <w:t>выполнено не менее половины заданий</w:t>
            </w:r>
          </w:p>
        </w:tc>
      </w:tr>
    </w:tbl>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u w:val="single"/>
        </w:rPr>
        <w:t>Контрольный словарный диктант</w:t>
      </w:r>
    </w:p>
    <w:p w:rsidR="00383492" w:rsidRPr="00383492" w:rsidRDefault="00383492" w:rsidP="00383492">
      <w:pPr>
        <w:pStyle w:val="a3"/>
        <w:spacing w:before="75" w:beforeAutospacing="0" w:after="0" w:afterAutospacing="0"/>
        <w:jc w:val="both"/>
        <w:rPr>
          <w:color w:val="000000"/>
          <w:sz w:val="28"/>
          <w:szCs w:val="28"/>
        </w:rPr>
      </w:pPr>
      <w:r w:rsidRPr="00383492">
        <w:rPr>
          <w:color w:val="000000"/>
          <w:sz w:val="28"/>
          <w:szCs w:val="28"/>
        </w:rPr>
        <w:t>При оценке контрольного словарного диктанта рекомендуется руководствоваться следующим:</w:t>
      </w:r>
    </w:p>
    <w:tbl>
      <w:tblPr>
        <w:tblW w:w="0" w:type="auto"/>
        <w:tblCellSpacing w:w="0" w:type="dxa"/>
        <w:tblCellMar>
          <w:left w:w="0" w:type="dxa"/>
          <w:right w:w="0" w:type="dxa"/>
        </w:tblCellMar>
        <w:tblLook w:val="04A0"/>
      </w:tblPr>
      <w:tblGrid>
        <w:gridCol w:w="640"/>
        <w:gridCol w:w="2994"/>
      </w:tblGrid>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jc w:val="center"/>
              <w:rPr>
                <w:color w:val="000000"/>
                <w:sz w:val="28"/>
                <w:szCs w:val="28"/>
              </w:rPr>
            </w:pPr>
            <w:r w:rsidRPr="00383492">
              <w:rPr>
                <w:rStyle w:val="ab"/>
                <w:color w:val="000000"/>
                <w:sz w:val="28"/>
                <w:szCs w:val="28"/>
              </w:rPr>
              <w:t>Балл</w:t>
            </w:r>
          </w:p>
        </w:tc>
        <w:tc>
          <w:tcPr>
            <w:tcW w:w="0" w:type="auto"/>
            <w:hideMark/>
          </w:tcPr>
          <w:p w:rsidR="00383492" w:rsidRPr="00383492" w:rsidRDefault="00383492" w:rsidP="00383492">
            <w:pPr>
              <w:pStyle w:val="a3"/>
              <w:spacing w:before="75" w:beforeAutospacing="0" w:after="0" w:afterAutospacing="0"/>
              <w:jc w:val="center"/>
              <w:rPr>
                <w:color w:val="000000"/>
                <w:sz w:val="28"/>
                <w:szCs w:val="28"/>
              </w:rPr>
            </w:pPr>
            <w:r>
              <w:rPr>
                <w:rStyle w:val="ab"/>
                <w:color w:val="000000"/>
                <w:sz w:val="28"/>
                <w:szCs w:val="28"/>
              </w:rPr>
              <w:t xml:space="preserve">      </w:t>
            </w:r>
            <w:r w:rsidRPr="00383492">
              <w:rPr>
                <w:rStyle w:val="ab"/>
                <w:color w:val="000000"/>
                <w:sz w:val="28"/>
                <w:szCs w:val="28"/>
              </w:rPr>
              <w:t>Количество ошибок</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«5»</w:t>
            </w:r>
          </w:p>
        </w:tc>
        <w:tc>
          <w:tcPr>
            <w:tcW w:w="0" w:type="auto"/>
            <w:hideMark/>
          </w:tcPr>
          <w:p w:rsidR="00383492" w:rsidRPr="00383492" w:rsidRDefault="00383492" w:rsidP="00383492">
            <w:pPr>
              <w:pStyle w:val="a3"/>
              <w:spacing w:before="75" w:beforeAutospacing="0" w:after="0" w:afterAutospacing="0"/>
              <w:rPr>
                <w:color w:val="000000"/>
                <w:sz w:val="28"/>
                <w:szCs w:val="28"/>
              </w:rPr>
            </w:pPr>
            <w:r>
              <w:rPr>
                <w:color w:val="000000"/>
                <w:sz w:val="28"/>
                <w:szCs w:val="28"/>
              </w:rPr>
              <w:t xml:space="preserve">       </w:t>
            </w:r>
            <w:r w:rsidRPr="00383492">
              <w:rPr>
                <w:color w:val="000000"/>
                <w:sz w:val="28"/>
                <w:szCs w:val="28"/>
              </w:rPr>
              <w:t>ошибки отсутствуют</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«4»</w:t>
            </w:r>
          </w:p>
        </w:tc>
        <w:tc>
          <w:tcPr>
            <w:tcW w:w="0" w:type="auto"/>
            <w:hideMark/>
          </w:tcPr>
          <w:p w:rsidR="00383492" w:rsidRPr="00383492" w:rsidRDefault="00383492" w:rsidP="00383492">
            <w:pPr>
              <w:pStyle w:val="a3"/>
              <w:spacing w:before="75" w:beforeAutospacing="0" w:after="0" w:afterAutospacing="0"/>
              <w:rPr>
                <w:color w:val="000000"/>
                <w:sz w:val="28"/>
                <w:szCs w:val="28"/>
              </w:rPr>
            </w:pPr>
            <w:r>
              <w:rPr>
                <w:color w:val="000000"/>
                <w:sz w:val="28"/>
                <w:szCs w:val="28"/>
              </w:rPr>
              <w:t xml:space="preserve">         </w:t>
            </w:r>
            <w:r w:rsidRPr="00383492">
              <w:rPr>
                <w:color w:val="000000"/>
                <w:sz w:val="28"/>
                <w:szCs w:val="28"/>
              </w:rPr>
              <w:t>1 – 2 ошибки</w:t>
            </w:r>
          </w:p>
        </w:tc>
      </w:tr>
      <w:tr w:rsidR="00383492" w:rsidRPr="00383492" w:rsidTr="00383492">
        <w:trPr>
          <w:tblCellSpacing w:w="0" w:type="dxa"/>
        </w:trPr>
        <w:tc>
          <w:tcPr>
            <w:tcW w:w="0" w:type="auto"/>
            <w:hideMark/>
          </w:tcPr>
          <w:p w:rsidR="00383492" w:rsidRPr="00383492" w:rsidRDefault="00383492" w:rsidP="00383492">
            <w:pPr>
              <w:pStyle w:val="a3"/>
              <w:spacing w:before="75" w:beforeAutospacing="0" w:after="0" w:afterAutospacing="0"/>
              <w:rPr>
                <w:color w:val="000000"/>
                <w:sz w:val="28"/>
                <w:szCs w:val="28"/>
              </w:rPr>
            </w:pPr>
            <w:r w:rsidRPr="00383492">
              <w:rPr>
                <w:rStyle w:val="ab"/>
                <w:color w:val="000000"/>
                <w:sz w:val="28"/>
                <w:szCs w:val="28"/>
              </w:rPr>
              <w:t>«3»</w:t>
            </w:r>
          </w:p>
        </w:tc>
        <w:tc>
          <w:tcPr>
            <w:tcW w:w="0" w:type="auto"/>
            <w:hideMark/>
          </w:tcPr>
          <w:p w:rsidR="00383492" w:rsidRPr="00383492" w:rsidRDefault="00383492" w:rsidP="00383492">
            <w:pPr>
              <w:pStyle w:val="a3"/>
              <w:spacing w:before="75" w:beforeAutospacing="0" w:after="0" w:afterAutospacing="0"/>
              <w:rPr>
                <w:color w:val="000000"/>
                <w:sz w:val="28"/>
                <w:szCs w:val="28"/>
              </w:rPr>
            </w:pPr>
            <w:r>
              <w:rPr>
                <w:color w:val="000000"/>
                <w:sz w:val="28"/>
                <w:szCs w:val="28"/>
              </w:rPr>
              <w:t xml:space="preserve">         </w:t>
            </w:r>
            <w:r w:rsidRPr="00383492">
              <w:rPr>
                <w:color w:val="000000"/>
                <w:sz w:val="28"/>
                <w:szCs w:val="28"/>
              </w:rPr>
              <w:t>3 – 4 ошибки</w:t>
            </w:r>
          </w:p>
        </w:tc>
      </w:tr>
    </w:tbl>
    <w:p w:rsidR="00DF1EE7" w:rsidRPr="009B2162" w:rsidRDefault="00383492" w:rsidP="00DF1EE7">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DF1EE7" w:rsidRPr="00383492">
        <w:rPr>
          <w:rFonts w:ascii="Times New Roman" w:eastAsia="Times New Roman" w:hAnsi="Times New Roman" w:cs="Times New Roman"/>
          <w:sz w:val="28"/>
          <w:szCs w:val="28"/>
          <w:lang w:eastAsia="ru-RU"/>
        </w:rPr>
        <w:t>Учитывается оформление работы и общая грамотность.</w:t>
      </w:r>
    </w:p>
    <w:p w:rsidR="00207536" w:rsidRPr="00DF1EE7" w:rsidRDefault="00DF1EE7" w:rsidP="00DF1EE7">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4.2</w:t>
      </w:r>
      <w:r w:rsidR="008C493E">
        <w:rPr>
          <w:rFonts w:ascii="Times New Roman" w:hAnsi="Times New Roman" w:cs="Times New Roman"/>
          <w:b/>
          <w:sz w:val="28"/>
          <w:szCs w:val="28"/>
        </w:rPr>
        <w:t xml:space="preserve">. </w:t>
      </w:r>
      <w:r w:rsidR="00207536" w:rsidRPr="008C493E">
        <w:rPr>
          <w:rFonts w:ascii="Times New Roman" w:hAnsi="Times New Roman" w:cs="Times New Roman"/>
          <w:b/>
          <w:sz w:val="28"/>
          <w:szCs w:val="28"/>
        </w:rPr>
        <w:t xml:space="preserve">Оценка </w:t>
      </w:r>
      <w:r>
        <w:rPr>
          <w:rFonts w:ascii="Times New Roman" w:hAnsi="Times New Roman" w:cs="Times New Roman"/>
          <w:b/>
          <w:sz w:val="28"/>
          <w:szCs w:val="28"/>
        </w:rPr>
        <w:t xml:space="preserve">письменных работ, </w:t>
      </w:r>
      <w:r w:rsidR="00207536" w:rsidRPr="008C493E">
        <w:rPr>
          <w:rFonts w:ascii="Times New Roman" w:hAnsi="Times New Roman" w:cs="Times New Roman"/>
          <w:b/>
          <w:sz w:val="28"/>
          <w:szCs w:val="28"/>
        </w:rPr>
        <w:t>экспериментальных умений по химии и биологии</w:t>
      </w:r>
      <w:r w:rsidR="00207536" w:rsidRPr="00207536">
        <w:rPr>
          <w:rFonts w:ascii="Times New Roman" w:hAnsi="Times New Roman" w:cs="Times New Roman"/>
          <w:sz w:val="28"/>
          <w:szCs w:val="28"/>
        </w:rPr>
        <w:t xml:space="preserve"> (оценка ставит</w:t>
      </w:r>
      <w:r w:rsidR="001713E9">
        <w:rPr>
          <w:rFonts w:ascii="Times New Roman" w:hAnsi="Times New Roman" w:cs="Times New Roman"/>
          <w:sz w:val="28"/>
          <w:szCs w:val="28"/>
        </w:rPr>
        <w:t>ся на основании наблюдения за уча</w:t>
      </w:r>
      <w:r w:rsidR="00207536" w:rsidRPr="00207536">
        <w:rPr>
          <w:rFonts w:ascii="Times New Roman" w:hAnsi="Times New Roman" w:cs="Times New Roman"/>
          <w:sz w:val="28"/>
          <w:szCs w:val="28"/>
        </w:rPr>
        <w:t>щимися и письменного отчета за работу):</w:t>
      </w:r>
    </w:p>
    <w:p w:rsidR="00207536" w:rsidRPr="00207536" w:rsidRDefault="00207536" w:rsidP="00207536">
      <w:pPr>
        <w:spacing w:line="240" w:lineRule="auto"/>
        <w:contextualSpacing/>
        <w:jc w:val="both"/>
        <w:rPr>
          <w:rFonts w:ascii="Times New Roman" w:hAnsi="Times New Roman" w:cs="Times New Roman"/>
          <w:sz w:val="28"/>
          <w:szCs w:val="28"/>
        </w:rPr>
      </w:pPr>
      <w:r w:rsidRPr="00207536">
        <w:rPr>
          <w:rFonts w:ascii="Times New Roman" w:hAnsi="Times New Roman" w:cs="Times New Roman"/>
          <w:sz w:val="28"/>
          <w:szCs w:val="28"/>
        </w:rPr>
        <w:t>«5» ставится, если работа выполнена полностью, если в ней сделаны правильные наблюдения и выводы, проявлены организационно-трудовые умения (поддерживается чистота рабочего места, эксперимент осуществлен по плану с учетом правил техники безопасности и правил работы с веществами и оборудованием).</w:t>
      </w:r>
    </w:p>
    <w:p w:rsidR="00207536" w:rsidRPr="00207536" w:rsidRDefault="00207536" w:rsidP="00207536">
      <w:pPr>
        <w:spacing w:line="240" w:lineRule="auto"/>
        <w:contextualSpacing/>
        <w:jc w:val="both"/>
        <w:rPr>
          <w:rFonts w:ascii="Times New Roman" w:hAnsi="Times New Roman" w:cs="Times New Roman"/>
          <w:sz w:val="28"/>
          <w:szCs w:val="28"/>
        </w:rPr>
      </w:pPr>
      <w:r w:rsidRPr="00207536">
        <w:rPr>
          <w:rFonts w:ascii="Times New Roman" w:hAnsi="Times New Roman" w:cs="Times New Roman"/>
          <w:sz w:val="28"/>
          <w:szCs w:val="28"/>
        </w:rPr>
        <w:t>«4» ставится, если работа выполнена правильно, если в ней сделаны верные наблюдения и выводы, но при этом эксперимент проведен не полностью</w:t>
      </w:r>
    </w:p>
    <w:p w:rsidR="00207536" w:rsidRPr="00207536" w:rsidRDefault="00207536" w:rsidP="00207536">
      <w:pPr>
        <w:spacing w:line="240" w:lineRule="auto"/>
        <w:contextualSpacing/>
        <w:jc w:val="both"/>
        <w:rPr>
          <w:rFonts w:ascii="Times New Roman" w:hAnsi="Times New Roman" w:cs="Times New Roman"/>
          <w:sz w:val="28"/>
          <w:szCs w:val="28"/>
        </w:rPr>
      </w:pPr>
      <w:r w:rsidRPr="00207536">
        <w:rPr>
          <w:rFonts w:ascii="Times New Roman" w:hAnsi="Times New Roman" w:cs="Times New Roman"/>
          <w:sz w:val="28"/>
          <w:szCs w:val="28"/>
        </w:rPr>
        <w:t>в нем допущены несущественные ошибки в работе с веществами и оборудованием.</w:t>
      </w:r>
    </w:p>
    <w:p w:rsidR="00207536" w:rsidRPr="00207536" w:rsidRDefault="00207536" w:rsidP="002075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Pr="00207536">
        <w:rPr>
          <w:rFonts w:ascii="Times New Roman" w:hAnsi="Times New Roman" w:cs="Times New Roman"/>
          <w:sz w:val="28"/>
          <w:szCs w:val="28"/>
        </w:rPr>
        <w:t xml:space="preserve"> ставится, если работа выполнена правильно не менее, чем на 50%, и в</w:t>
      </w:r>
      <w:r>
        <w:rPr>
          <w:rFonts w:ascii="Times New Roman" w:hAnsi="Times New Roman" w:cs="Times New Roman"/>
          <w:sz w:val="28"/>
          <w:szCs w:val="28"/>
        </w:rPr>
        <w:t xml:space="preserve"> ней </w:t>
      </w:r>
      <w:r w:rsidRPr="00207536">
        <w:rPr>
          <w:rFonts w:ascii="Times New Roman" w:hAnsi="Times New Roman" w:cs="Times New Roman"/>
          <w:sz w:val="28"/>
          <w:szCs w:val="28"/>
        </w:rPr>
        <w:t>допущена существенная ошибка в ходе эксперимента (несоблюдение правил техники безопасности в работе с веществами и оборудованием, оформление работы).</w:t>
      </w:r>
    </w:p>
    <w:p w:rsidR="00207536" w:rsidRPr="00207536" w:rsidRDefault="00207536" w:rsidP="002075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207536">
        <w:rPr>
          <w:rFonts w:ascii="Times New Roman" w:hAnsi="Times New Roman" w:cs="Times New Roman"/>
          <w:sz w:val="28"/>
          <w:szCs w:val="28"/>
        </w:rPr>
        <w:t xml:space="preserve"> ставится, если в работе допущены 2 и более существенные ошибки в ходе эксперимента (несоблюдение правил техники безопасности, которые обучающийся не может исправить даже по требованию учителя), ошибки в объяснении и оформлении работы (у обучающего отсутствуют экспериментальные умения и навыки).</w:t>
      </w:r>
    </w:p>
    <w:p w:rsidR="00207536" w:rsidRPr="008C493E" w:rsidRDefault="00DF1EE7" w:rsidP="008C493E">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4.3</w:t>
      </w:r>
      <w:r w:rsidR="00207536" w:rsidRPr="00236994">
        <w:rPr>
          <w:rFonts w:ascii="Times New Roman" w:hAnsi="Times New Roman" w:cs="Times New Roman"/>
          <w:b/>
          <w:sz w:val="28"/>
          <w:szCs w:val="28"/>
        </w:rPr>
        <w:t xml:space="preserve">. </w:t>
      </w:r>
      <w:r w:rsidR="00207536" w:rsidRPr="008C493E">
        <w:rPr>
          <w:rFonts w:ascii="Times New Roman" w:hAnsi="Times New Roman" w:cs="Times New Roman"/>
          <w:b/>
          <w:sz w:val="28"/>
          <w:szCs w:val="28"/>
        </w:rPr>
        <w:t>Оценка письменных контрольных работ по математике</w:t>
      </w:r>
    </w:p>
    <w:p w:rsidR="00207536" w:rsidRPr="00207536" w:rsidRDefault="00236994" w:rsidP="008C493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207536" w:rsidRPr="00207536">
        <w:rPr>
          <w:rFonts w:ascii="Times New Roman" w:hAnsi="Times New Roman" w:cs="Times New Roman"/>
          <w:sz w:val="28"/>
          <w:szCs w:val="28"/>
        </w:rPr>
        <w:t xml:space="preserve"> ставится, если работа выполнена полностью: в логических рассуждениях и обосновании решения нет пробелов и ошибок; в решении нег математич</w:t>
      </w:r>
      <w:r>
        <w:rPr>
          <w:rFonts w:ascii="Times New Roman" w:hAnsi="Times New Roman" w:cs="Times New Roman"/>
          <w:sz w:val="28"/>
          <w:szCs w:val="28"/>
        </w:rPr>
        <w:t xml:space="preserve">еских </w:t>
      </w:r>
      <w:r>
        <w:rPr>
          <w:rFonts w:ascii="Times New Roman" w:hAnsi="Times New Roman" w:cs="Times New Roman"/>
          <w:sz w:val="28"/>
          <w:szCs w:val="28"/>
        </w:rPr>
        <w:lastRenderedPageBreak/>
        <w:t>ошибок (возможна 1 неточность, описка, которая не является следствием незнания или непонимани</w:t>
      </w:r>
      <w:r w:rsidR="00207536" w:rsidRPr="00207536">
        <w:rPr>
          <w:rFonts w:ascii="Times New Roman" w:hAnsi="Times New Roman" w:cs="Times New Roman"/>
          <w:sz w:val="28"/>
          <w:szCs w:val="28"/>
        </w:rPr>
        <w:t xml:space="preserve">я </w:t>
      </w:r>
      <w:r>
        <w:rPr>
          <w:rFonts w:ascii="Times New Roman" w:hAnsi="Times New Roman" w:cs="Times New Roman"/>
          <w:sz w:val="28"/>
          <w:szCs w:val="28"/>
        </w:rPr>
        <w:t>учебного материала);</w:t>
      </w:r>
    </w:p>
    <w:p w:rsidR="00207536" w:rsidRPr="00207536" w:rsidRDefault="00236994" w:rsidP="008C493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207536" w:rsidRPr="00207536">
        <w:rPr>
          <w:rFonts w:ascii="Times New Roman" w:hAnsi="Times New Roman" w:cs="Times New Roman"/>
          <w:sz w:val="28"/>
          <w:szCs w:val="28"/>
        </w:rPr>
        <w:t xml:space="preserve"> ставится, </w:t>
      </w:r>
      <w:r>
        <w:rPr>
          <w:rFonts w:ascii="Times New Roman" w:hAnsi="Times New Roman" w:cs="Times New Roman"/>
          <w:sz w:val="28"/>
          <w:szCs w:val="28"/>
        </w:rPr>
        <w:t>если работа выполнена полностью,</w:t>
      </w:r>
      <w:r w:rsidR="00207536" w:rsidRPr="00207536">
        <w:rPr>
          <w:rFonts w:ascii="Times New Roman" w:hAnsi="Times New Roman" w:cs="Times New Roman"/>
          <w:sz w:val="28"/>
          <w:szCs w:val="28"/>
        </w:rPr>
        <w:t xml:space="preserve"> но обоснование </w:t>
      </w:r>
      <w:r>
        <w:rPr>
          <w:rFonts w:ascii="Times New Roman" w:hAnsi="Times New Roman" w:cs="Times New Roman"/>
          <w:sz w:val="28"/>
          <w:szCs w:val="28"/>
        </w:rPr>
        <w:t xml:space="preserve">шагов решения недостаточно; допущена 1-2 ошибки или 2-3 недочета </w:t>
      </w:r>
      <w:r w:rsidR="00207536" w:rsidRPr="00207536">
        <w:rPr>
          <w:rFonts w:ascii="Times New Roman" w:hAnsi="Times New Roman" w:cs="Times New Roman"/>
          <w:sz w:val="28"/>
          <w:szCs w:val="28"/>
        </w:rPr>
        <w:t xml:space="preserve">в выкладках, рисунках, чертежах или графиках (если эти виды работ не </w:t>
      </w:r>
      <w:r>
        <w:rPr>
          <w:rFonts w:ascii="Times New Roman" w:hAnsi="Times New Roman" w:cs="Times New Roman"/>
          <w:sz w:val="28"/>
          <w:szCs w:val="28"/>
        </w:rPr>
        <w:t xml:space="preserve">являлись специальным </w:t>
      </w:r>
      <w:r w:rsidR="00207536" w:rsidRPr="00207536">
        <w:rPr>
          <w:rFonts w:ascii="Times New Roman" w:hAnsi="Times New Roman" w:cs="Times New Roman"/>
          <w:sz w:val="28"/>
          <w:szCs w:val="28"/>
        </w:rPr>
        <w:t>объектом</w:t>
      </w:r>
      <w:r>
        <w:rPr>
          <w:rFonts w:ascii="Times New Roman" w:hAnsi="Times New Roman" w:cs="Times New Roman"/>
          <w:sz w:val="28"/>
          <w:szCs w:val="28"/>
        </w:rPr>
        <w:t xml:space="preserve"> проверки</w:t>
      </w:r>
      <w:r w:rsidR="00207536" w:rsidRPr="00207536">
        <w:rPr>
          <w:rFonts w:ascii="Times New Roman" w:hAnsi="Times New Roman" w:cs="Times New Roman"/>
          <w:sz w:val="28"/>
          <w:szCs w:val="28"/>
        </w:rPr>
        <w:t>)</w:t>
      </w:r>
      <w:r>
        <w:rPr>
          <w:rFonts w:ascii="Times New Roman" w:hAnsi="Times New Roman" w:cs="Times New Roman"/>
          <w:sz w:val="28"/>
          <w:szCs w:val="28"/>
        </w:rPr>
        <w:t>;</w:t>
      </w:r>
    </w:p>
    <w:p w:rsidR="00207536" w:rsidRPr="00207536" w:rsidRDefault="00236994" w:rsidP="008C493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 ставится, есл</w:t>
      </w:r>
      <w:r w:rsidR="00207536" w:rsidRPr="00207536">
        <w:rPr>
          <w:rFonts w:ascii="Times New Roman" w:hAnsi="Times New Roman" w:cs="Times New Roman"/>
          <w:sz w:val="28"/>
          <w:szCs w:val="28"/>
        </w:rPr>
        <w:t xml:space="preserve">и допущено более </w:t>
      </w:r>
      <w:r w:rsidR="00DD7DCB">
        <w:rPr>
          <w:rFonts w:ascii="Times New Roman" w:hAnsi="Times New Roman" w:cs="Times New Roman"/>
          <w:sz w:val="28"/>
          <w:szCs w:val="28"/>
        </w:rPr>
        <w:t>двух ошибок или более двух-трех недочетов</w:t>
      </w:r>
      <w:r w:rsidR="00207536" w:rsidRPr="00207536">
        <w:rPr>
          <w:rFonts w:ascii="Times New Roman" w:hAnsi="Times New Roman" w:cs="Times New Roman"/>
          <w:sz w:val="28"/>
          <w:szCs w:val="28"/>
        </w:rPr>
        <w:t xml:space="preserve"> в выкладка</w:t>
      </w:r>
      <w:r w:rsidR="00DD7DCB">
        <w:rPr>
          <w:rFonts w:ascii="Times New Roman" w:hAnsi="Times New Roman" w:cs="Times New Roman"/>
          <w:sz w:val="28"/>
          <w:szCs w:val="28"/>
        </w:rPr>
        <w:t>х, чертежах или графиках, но обучающийся обладает обязательными умениями по проверяемой т</w:t>
      </w:r>
      <w:r w:rsidR="00207536" w:rsidRPr="00207536">
        <w:rPr>
          <w:rFonts w:ascii="Times New Roman" w:hAnsi="Times New Roman" w:cs="Times New Roman"/>
          <w:sz w:val="28"/>
          <w:szCs w:val="28"/>
        </w:rPr>
        <w:t>еме;</w:t>
      </w:r>
    </w:p>
    <w:p w:rsidR="00207536" w:rsidRPr="00207536" w:rsidRDefault="00DD7DCB" w:rsidP="008C493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207536" w:rsidRPr="00207536">
        <w:rPr>
          <w:rFonts w:ascii="Times New Roman" w:hAnsi="Times New Roman" w:cs="Times New Roman"/>
          <w:sz w:val="28"/>
          <w:szCs w:val="28"/>
        </w:rPr>
        <w:t xml:space="preserve"> ставится, если в работе допущены существенные ошибки, выявив</w:t>
      </w:r>
      <w:r>
        <w:rPr>
          <w:rFonts w:ascii="Times New Roman" w:hAnsi="Times New Roman" w:cs="Times New Roman"/>
          <w:sz w:val="28"/>
          <w:szCs w:val="28"/>
        </w:rPr>
        <w:t>шие, что обучающийся не обладает</w:t>
      </w:r>
      <w:r w:rsidR="00207536" w:rsidRPr="00207536">
        <w:rPr>
          <w:rFonts w:ascii="Times New Roman" w:hAnsi="Times New Roman" w:cs="Times New Roman"/>
          <w:sz w:val="28"/>
          <w:szCs w:val="28"/>
        </w:rPr>
        <w:t xml:space="preserve"> обязательными умениями по данной теме в полной мере или если работа показала полное о</w:t>
      </w:r>
      <w:r>
        <w:rPr>
          <w:rFonts w:ascii="Times New Roman" w:hAnsi="Times New Roman" w:cs="Times New Roman"/>
          <w:sz w:val="28"/>
          <w:szCs w:val="28"/>
        </w:rPr>
        <w:t>тсутствие у обучающегося обязательны</w:t>
      </w:r>
      <w:r w:rsidR="00207536" w:rsidRPr="00207536">
        <w:rPr>
          <w:rFonts w:ascii="Times New Roman" w:hAnsi="Times New Roman" w:cs="Times New Roman"/>
          <w:sz w:val="28"/>
          <w:szCs w:val="28"/>
        </w:rPr>
        <w:t>х з</w:t>
      </w:r>
      <w:r>
        <w:rPr>
          <w:rFonts w:ascii="Times New Roman" w:hAnsi="Times New Roman" w:cs="Times New Roman"/>
          <w:sz w:val="28"/>
          <w:szCs w:val="28"/>
        </w:rPr>
        <w:t>наний и умений по проверяемой т</w:t>
      </w:r>
      <w:r w:rsidR="00207536" w:rsidRPr="00207536">
        <w:rPr>
          <w:rFonts w:ascii="Times New Roman" w:hAnsi="Times New Roman" w:cs="Times New Roman"/>
          <w:sz w:val="28"/>
          <w:szCs w:val="28"/>
        </w:rPr>
        <w:t>еме и значительная часть работы выполнена не самостоятельно.</w:t>
      </w:r>
    </w:p>
    <w:p w:rsidR="00207536" w:rsidRPr="00207536" w:rsidRDefault="00207536" w:rsidP="008C493E">
      <w:pPr>
        <w:spacing w:line="240" w:lineRule="auto"/>
        <w:contextualSpacing/>
        <w:jc w:val="both"/>
        <w:rPr>
          <w:rFonts w:ascii="Times New Roman" w:hAnsi="Times New Roman" w:cs="Times New Roman"/>
          <w:sz w:val="28"/>
          <w:szCs w:val="28"/>
        </w:rPr>
      </w:pPr>
      <w:r w:rsidRPr="00207536">
        <w:rPr>
          <w:rFonts w:ascii="Times New Roman" w:hAnsi="Times New Roman" w:cs="Times New Roman"/>
          <w:sz w:val="28"/>
          <w:szCs w:val="28"/>
        </w:rPr>
        <w:t>Учитель может повысить оценку за оригинальный ответ на вопрос или оригинальное решение задачи, которые свидетельствуют о</w:t>
      </w:r>
      <w:r w:rsidR="00DD7DCB">
        <w:rPr>
          <w:rFonts w:ascii="Times New Roman" w:hAnsi="Times New Roman" w:cs="Times New Roman"/>
          <w:sz w:val="28"/>
          <w:szCs w:val="28"/>
        </w:rPr>
        <w:t xml:space="preserve"> высоком математическом развитии </w:t>
      </w:r>
      <w:r w:rsidR="00DF1EE7">
        <w:rPr>
          <w:rFonts w:ascii="Times New Roman" w:hAnsi="Times New Roman" w:cs="Times New Roman"/>
          <w:sz w:val="28"/>
          <w:szCs w:val="28"/>
        </w:rPr>
        <w:t>обучающегос</w:t>
      </w:r>
      <w:r w:rsidR="00DF1EE7" w:rsidRPr="00207536">
        <w:rPr>
          <w:rFonts w:ascii="Times New Roman" w:hAnsi="Times New Roman" w:cs="Times New Roman"/>
          <w:sz w:val="28"/>
          <w:szCs w:val="28"/>
        </w:rPr>
        <w:t>я</w:t>
      </w:r>
      <w:r w:rsidRPr="00207536">
        <w:rPr>
          <w:rFonts w:ascii="Times New Roman" w:hAnsi="Times New Roman" w:cs="Times New Roman"/>
          <w:sz w:val="28"/>
          <w:szCs w:val="28"/>
        </w:rPr>
        <w:t>: за решение более сложной задачи или ответ на более сложный вопрос, предложенные обучающемус</w:t>
      </w:r>
      <w:r w:rsidR="00DD7DCB">
        <w:rPr>
          <w:rFonts w:ascii="Times New Roman" w:hAnsi="Times New Roman" w:cs="Times New Roman"/>
          <w:sz w:val="28"/>
          <w:szCs w:val="28"/>
        </w:rPr>
        <w:t>я дополнительно после выполнени</w:t>
      </w:r>
      <w:r w:rsidRPr="00207536">
        <w:rPr>
          <w:rFonts w:ascii="Times New Roman" w:hAnsi="Times New Roman" w:cs="Times New Roman"/>
          <w:sz w:val="28"/>
          <w:szCs w:val="28"/>
        </w:rPr>
        <w:t>я им основного задания.</w:t>
      </w:r>
    </w:p>
    <w:p w:rsidR="00207536" w:rsidRPr="008C493E" w:rsidRDefault="00DF1EE7" w:rsidP="00DD7DCB">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4.4</w:t>
      </w:r>
      <w:r w:rsidR="00DD7DCB" w:rsidRPr="008C493E">
        <w:rPr>
          <w:rFonts w:ascii="Times New Roman" w:hAnsi="Times New Roman" w:cs="Times New Roman"/>
          <w:b/>
          <w:sz w:val="28"/>
          <w:szCs w:val="28"/>
        </w:rPr>
        <w:t>. Оценка письменны</w:t>
      </w:r>
      <w:r w:rsidR="00207536" w:rsidRPr="008C493E">
        <w:rPr>
          <w:rFonts w:ascii="Times New Roman" w:hAnsi="Times New Roman" w:cs="Times New Roman"/>
          <w:b/>
          <w:sz w:val="28"/>
          <w:szCs w:val="28"/>
        </w:rPr>
        <w:t xml:space="preserve">х </w:t>
      </w:r>
      <w:r w:rsidR="00DD7DCB" w:rsidRPr="008C493E">
        <w:rPr>
          <w:rFonts w:ascii="Times New Roman" w:hAnsi="Times New Roman" w:cs="Times New Roman"/>
          <w:b/>
          <w:sz w:val="28"/>
          <w:szCs w:val="28"/>
        </w:rPr>
        <w:t>работ по физике</w:t>
      </w:r>
    </w:p>
    <w:p w:rsidR="00207536" w:rsidRPr="00DD7DCB" w:rsidRDefault="00DD7DCB"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 ставится, если</w:t>
      </w:r>
      <w:r w:rsidR="00782420">
        <w:rPr>
          <w:rFonts w:ascii="Times New Roman" w:hAnsi="Times New Roman" w:cs="Times New Roman"/>
          <w:sz w:val="28"/>
          <w:szCs w:val="28"/>
        </w:rPr>
        <w:t xml:space="preserve"> работа выполнена полностью, сделан перевод единиц всех физических единиц в систему «СИ», правильно выполнены чертежи, схемы, графики, сопутствующие решению задач, правильно проведены математические расчеты и дан полный </w:t>
      </w:r>
      <w:r w:rsidR="005A3903">
        <w:rPr>
          <w:rFonts w:ascii="Times New Roman" w:hAnsi="Times New Roman" w:cs="Times New Roman"/>
          <w:sz w:val="28"/>
          <w:szCs w:val="28"/>
        </w:rPr>
        <w:t>в определенной логической последовательности ответ на качественные вопросы, если обучающийся приводит новые примеры,  устанавливает связь между изучаемым и  ранее изученным материал</w:t>
      </w:r>
      <w:r w:rsidR="00207536" w:rsidRPr="00DD7DCB">
        <w:rPr>
          <w:rFonts w:ascii="Times New Roman" w:hAnsi="Times New Roman" w:cs="Times New Roman"/>
          <w:sz w:val="28"/>
          <w:szCs w:val="28"/>
        </w:rPr>
        <w:t xml:space="preserve">ом </w:t>
      </w:r>
      <w:r w:rsidR="005A3903">
        <w:rPr>
          <w:rFonts w:ascii="Times New Roman" w:hAnsi="Times New Roman" w:cs="Times New Roman"/>
          <w:sz w:val="28"/>
          <w:szCs w:val="28"/>
        </w:rPr>
        <w:t>п</w:t>
      </w:r>
      <w:r w:rsidR="00207536" w:rsidRPr="00DD7DCB">
        <w:rPr>
          <w:rFonts w:ascii="Times New Roman" w:hAnsi="Times New Roman" w:cs="Times New Roman"/>
          <w:sz w:val="28"/>
          <w:szCs w:val="28"/>
        </w:rPr>
        <w:t xml:space="preserve">о </w:t>
      </w:r>
      <w:r w:rsidR="005A3903">
        <w:rPr>
          <w:rFonts w:ascii="Times New Roman" w:hAnsi="Times New Roman" w:cs="Times New Roman"/>
          <w:sz w:val="28"/>
          <w:szCs w:val="28"/>
        </w:rPr>
        <w:t>курсу</w:t>
      </w:r>
      <w:r w:rsidR="00207536" w:rsidRPr="00DD7DCB">
        <w:rPr>
          <w:rFonts w:ascii="Times New Roman" w:hAnsi="Times New Roman" w:cs="Times New Roman"/>
          <w:sz w:val="28"/>
          <w:szCs w:val="28"/>
        </w:rPr>
        <w:t xml:space="preserve"> фи</w:t>
      </w:r>
      <w:r w:rsidR="005A3903">
        <w:rPr>
          <w:rFonts w:ascii="Times New Roman" w:hAnsi="Times New Roman" w:cs="Times New Roman"/>
          <w:sz w:val="28"/>
          <w:szCs w:val="28"/>
        </w:rPr>
        <w:t>зики,  а т</w:t>
      </w:r>
      <w:r w:rsidR="00207536" w:rsidRPr="00DD7DCB">
        <w:rPr>
          <w:rFonts w:ascii="Times New Roman" w:hAnsi="Times New Roman" w:cs="Times New Roman"/>
          <w:sz w:val="28"/>
          <w:szCs w:val="28"/>
        </w:rPr>
        <w:t>акже матер</w:t>
      </w:r>
      <w:r w:rsidR="005A3903">
        <w:rPr>
          <w:rFonts w:ascii="Times New Roman" w:hAnsi="Times New Roman" w:cs="Times New Roman"/>
          <w:sz w:val="28"/>
          <w:szCs w:val="28"/>
        </w:rPr>
        <w:t xml:space="preserve">иалом, </w:t>
      </w:r>
      <w:r w:rsidR="00207536" w:rsidRPr="00DD7DCB">
        <w:rPr>
          <w:rFonts w:ascii="Times New Roman" w:hAnsi="Times New Roman" w:cs="Times New Roman"/>
          <w:sz w:val="28"/>
          <w:szCs w:val="28"/>
        </w:rPr>
        <w:t xml:space="preserve"> </w:t>
      </w:r>
      <w:r w:rsidR="005A3903">
        <w:rPr>
          <w:rFonts w:ascii="Times New Roman" w:hAnsi="Times New Roman" w:cs="Times New Roman"/>
          <w:sz w:val="28"/>
          <w:szCs w:val="28"/>
        </w:rPr>
        <w:t>усвоенным при изучении других предметов; обн</w:t>
      </w:r>
      <w:r w:rsidR="00207536" w:rsidRPr="00DD7DCB">
        <w:rPr>
          <w:rFonts w:ascii="Times New Roman" w:hAnsi="Times New Roman" w:cs="Times New Roman"/>
          <w:sz w:val="28"/>
          <w:szCs w:val="28"/>
        </w:rPr>
        <w:t>ар</w:t>
      </w:r>
      <w:r w:rsidR="005A3903">
        <w:rPr>
          <w:rFonts w:ascii="Times New Roman" w:hAnsi="Times New Roman" w:cs="Times New Roman"/>
          <w:sz w:val="28"/>
          <w:szCs w:val="28"/>
        </w:rPr>
        <w:t>ужи</w:t>
      </w:r>
      <w:r w:rsidR="00207536" w:rsidRPr="00DD7DCB">
        <w:rPr>
          <w:rFonts w:ascii="Times New Roman" w:hAnsi="Times New Roman" w:cs="Times New Roman"/>
          <w:sz w:val="28"/>
          <w:szCs w:val="28"/>
        </w:rPr>
        <w:t xml:space="preserve">вает </w:t>
      </w:r>
      <w:r w:rsidR="005A3903">
        <w:rPr>
          <w:rFonts w:ascii="Times New Roman" w:hAnsi="Times New Roman" w:cs="Times New Roman"/>
          <w:sz w:val="28"/>
          <w:szCs w:val="28"/>
        </w:rPr>
        <w:t xml:space="preserve">верное понимание физической сущности </w:t>
      </w:r>
      <w:r w:rsidR="00207536" w:rsidRPr="00DD7DCB">
        <w:rPr>
          <w:rFonts w:ascii="Times New Roman" w:hAnsi="Times New Roman" w:cs="Times New Roman"/>
          <w:sz w:val="28"/>
          <w:szCs w:val="28"/>
        </w:rPr>
        <w:t xml:space="preserve"> рас</w:t>
      </w:r>
      <w:r w:rsidR="005A3903">
        <w:rPr>
          <w:rFonts w:ascii="Times New Roman" w:hAnsi="Times New Roman" w:cs="Times New Roman"/>
          <w:sz w:val="28"/>
          <w:szCs w:val="28"/>
        </w:rPr>
        <w:t xml:space="preserve">сматриваемых явлений и </w:t>
      </w:r>
      <w:r w:rsidR="00207536" w:rsidRPr="00DD7DCB">
        <w:rPr>
          <w:rFonts w:ascii="Times New Roman" w:hAnsi="Times New Roman" w:cs="Times New Roman"/>
          <w:sz w:val="28"/>
          <w:szCs w:val="28"/>
        </w:rPr>
        <w:t>з</w:t>
      </w:r>
      <w:r w:rsidR="005A3903">
        <w:rPr>
          <w:rFonts w:ascii="Times New Roman" w:hAnsi="Times New Roman" w:cs="Times New Roman"/>
          <w:sz w:val="28"/>
          <w:szCs w:val="28"/>
        </w:rPr>
        <w:t>акономерностей.</w:t>
      </w:r>
    </w:p>
    <w:p w:rsidR="00207536" w:rsidRPr="00DD7DCB" w:rsidRDefault="005A3903" w:rsidP="005A390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207536" w:rsidRPr="00DD7DCB">
        <w:rPr>
          <w:rFonts w:ascii="Times New Roman" w:hAnsi="Times New Roman" w:cs="Times New Roman"/>
          <w:sz w:val="28"/>
          <w:szCs w:val="28"/>
        </w:rPr>
        <w:t>4</w:t>
      </w:r>
      <w:r>
        <w:rPr>
          <w:rFonts w:ascii="Times New Roman" w:hAnsi="Times New Roman" w:cs="Times New Roman"/>
          <w:sz w:val="28"/>
          <w:szCs w:val="28"/>
        </w:rPr>
        <w:t xml:space="preserve">»ставится если работа выполнена полностью или не менее чем на 80% от объема задания, но в ней имеются </w:t>
      </w:r>
      <w:r w:rsidR="00F7362D">
        <w:rPr>
          <w:rFonts w:ascii="Times New Roman" w:hAnsi="Times New Roman" w:cs="Times New Roman"/>
          <w:sz w:val="28"/>
          <w:szCs w:val="28"/>
        </w:rPr>
        <w:t xml:space="preserve">1 ошибка или </w:t>
      </w:r>
      <w:r>
        <w:rPr>
          <w:rFonts w:ascii="Times New Roman" w:hAnsi="Times New Roman" w:cs="Times New Roman"/>
          <w:sz w:val="28"/>
          <w:szCs w:val="28"/>
        </w:rPr>
        <w:t>недочеты в изложении фактов, определений, понятий, выводов и решений.</w:t>
      </w:r>
      <w:r w:rsidR="00207536" w:rsidRPr="00DD7DCB">
        <w:rPr>
          <w:rFonts w:ascii="Times New Roman" w:hAnsi="Times New Roman" w:cs="Times New Roman"/>
          <w:sz w:val="28"/>
          <w:szCs w:val="28"/>
        </w:rPr>
        <w:t xml:space="preserve"> </w:t>
      </w:r>
    </w:p>
    <w:p w:rsidR="00207536" w:rsidRPr="00DD7DCB" w:rsidRDefault="00F7362D"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 ставится, если работ</w:t>
      </w:r>
      <w:r w:rsidR="00207536" w:rsidRPr="00DD7DCB">
        <w:rPr>
          <w:rFonts w:ascii="Times New Roman" w:hAnsi="Times New Roman" w:cs="Times New Roman"/>
          <w:sz w:val="28"/>
          <w:szCs w:val="28"/>
        </w:rPr>
        <w:t>а выполнена в ос</w:t>
      </w:r>
      <w:r>
        <w:rPr>
          <w:rFonts w:ascii="Times New Roman" w:hAnsi="Times New Roman" w:cs="Times New Roman"/>
          <w:sz w:val="28"/>
          <w:szCs w:val="28"/>
        </w:rPr>
        <w:t>новном верно (объем выполненного</w:t>
      </w:r>
      <w:r w:rsidR="00207536" w:rsidRPr="00DD7DCB">
        <w:rPr>
          <w:rFonts w:ascii="Times New Roman" w:hAnsi="Times New Roman" w:cs="Times New Roman"/>
          <w:sz w:val="28"/>
          <w:szCs w:val="28"/>
        </w:rPr>
        <w:t xml:space="preserve"> не менее 2 </w:t>
      </w:r>
      <w:r>
        <w:rPr>
          <w:rFonts w:ascii="Times New Roman" w:hAnsi="Times New Roman" w:cs="Times New Roman"/>
          <w:sz w:val="28"/>
          <w:szCs w:val="28"/>
        </w:rPr>
        <w:t>/3 от общег</w:t>
      </w:r>
      <w:r w:rsidR="00207536" w:rsidRPr="00DD7DCB">
        <w:rPr>
          <w:rFonts w:ascii="Times New Roman" w:hAnsi="Times New Roman" w:cs="Times New Roman"/>
          <w:sz w:val="28"/>
          <w:szCs w:val="28"/>
        </w:rPr>
        <w:t>о</w:t>
      </w:r>
      <w:r>
        <w:rPr>
          <w:rFonts w:ascii="Times New Roman" w:hAnsi="Times New Roman" w:cs="Times New Roman"/>
          <w:sz w:val="28"/>
          <w:szCs w:val="28"/>
        </w:rPr>
        <w:t xml:space="preserve"> объема, но допущены существенные неточности; если обучающи</w:t>
      </w:r>
      <w:r w:rsidR="00207536" w:rsidRPr="00DD7DCB">
        <w:rPr>
          <w:rFonts w:ascii="Times New Roman" w:hAnsi="Times New Roman" w:cs="Times New Roman"/>
          <w:sz w:val="28"/>
          <w:szCs w:val="28"/>
        </w:rPr>
        <w:t>йся умеет применять знания при решении за</w:t>
      </w:r>
      <w:r>
        <w:rPr>
          <w:rFonts w:ascii="Times New Roman" w:hAnsi="Times New Roman" w:cs="Times New Roman"/>
          <w:sz w:val="28"/>
          <w:szCs w:val="28"/>
        </w:rPr>
        <w:t>дач с использованием готовых формул,</w:t>
      </w:r>
      <w:r w:rsidR="00207536" w:rsidRPr="00DD7DCB">
        <w:rPr>
          <w:rFonts w:ascii="Times New Roman" w:hAnsi="Times New Roman" w:cs="Times New Roman"/>
          <w:sz w:val="28"/>
          <w:szCs w:val="28"/>
        </w:rPr>
        <w:t xml:space="preserve"> но затрудняется при решении задач,</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xml:space="preserve"> </w:t>
      </w:r>
      <w:r w:rsidR="00F7362D">
        <w:rPr>
          <w:rFonts w:ascii="Times New Roman" w:hAnsi="Times New Roman" w:cs="Times New Roman"/>
          <w:sz w:val="28"/>
          <w:szCs w:val="28"/>
        </w:rPr>
        <w:t>требующих преобразования форму</w:t>
      </w:r>
      <w:r w:rsidRPr="00DD7DCB">
        <w:rPr>
          <w:rFonts w:ascii="Times New Roman" w:hAnsi="Times New Roman" w:cs="Times New Roman"/>
          <w:sz w:val="28"/>
          <w:szCs w:val="28"/>
        </w:rPr>
        <w:t>л.</w:t>
      </w:r>
    </w:p>
    <w:p w:rsidR="00207536" w:rsidRPr="00DD7DCB" w:rsidRDefault="00F7362D"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207536" w:rsidRPr="00DD7DCB">
        <w:rPr>
          <w:rFonts w:ascii="Times New Roman" w:hAnsi="Times New Roman" w:cs="Times New Roman"/>
          <w:sz w:val="28"/>
          <w:szCs w:val="28"/>
        </w:rPr>
        <w:t>2</w:t>
      </w:r>
      <w:r>
        <w:rPr>
          <w:rFonts w:ascii="Times New Roman" w:hAnsi="Times New Roman" w:cs="Times New Roman"/>
          <w:sz w:val="28"/>
          <w:szCs w:val="28"/>
        </w:rPr>
        <w:t>»</w:t>
      </w:r>
      <w:r w:rsidR="00207536" w:rsidRPr="00DD7DCB">
        <w:rPr>
          <w:rFonts w:ascii="Times New Roman" w:hAnsi="Times New Roman" w:cs="Times New Roman"/>
          <w:sz w:val="28"/>
          <w:szCs w:val="28"/>
        </w:rPr>
        <w:t xml:space="preserve"> ставится, если ра</w:t>
      </w:r>
      <w:r>
        <w:rPr>
          <w:rFonts w:ascii="Times New Roman" w:hAnsi="Times New Roman" w:cs="Times New Roman"/>
          <w:sz w:val="28"/>
          <w:szCs w:val="28"/>
        </w:rPr>
        <w:t>бота в основном не выполнена (объем выполненной части</w:t>
      </w:r>
      <w:r w:rsidR="00207536" w:rsidRPr="00DD7DCB">
        <w:rPr>
          <w:rFonts w:ascii="Times New Roman" w:hAnsi="Times New Roman" w:cs="Times New Roman"/>
          <w:sz w:val="28"/>
          <w:szCs w:val="28"/>
        </w:rPr>
        <w:t xml:space="preserve"> составляет менее 2</w:t>
      </w:r>
      <w:r>
        <w:rPr>
          <w:rFonts w:ascii="Times New Roman" w:hAnsi="Times New Roman" w:cs="Times New Roman"/>
          <w:sz w:val="28"/>
          <w:szCs w:val="28"/>
        </w:rPr>
        <w:t>/</w:t>
      </w:r>
      <w:r w:rsidR="00207536" w:rsidRPr="00DD7DCB">
        <w:rPr>
          <w:rFonts w:ascii="Times New Roman" w:hAnsi="Times New Roman" w:cs="Times New Roman"/>
          <w:sz w:val="28"/>
          <w:szCs w:val="28"/>
        </w:rPr>
        <w:t>3 от объема всех заданий): если обучающийс</w:t>
      </w:r>
      <w:r>
        <w:rPr>
          <w:rFonts w:ascii="Times New Roman" w:hAnsi="Times New Roman" w:cs="Times New Roman"/>
          <w:sz w:val="28"/>
          <w:szCs w:val="28"/>
        </w:rPr>
        <w:t>я показал незнание основных понятий и формул,</w:t>
      </w:r>
      <w:r w:rsidR="00207536" w:rsidRPr="00DD7DCB">
        <w:rPr>
          <w:rFonts w:ascii="Times New Roman" w:hAnsi="Times New Roman" w:cs="Times New Roman"/>
          <w:sz w:val="28"/>
          <w:szCs w:val="28"/>
        </w:rPr>
        <w:t xml:space="preserve"> не умеет решать качественные задачи.</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xml:space="preserve">При оценивании письменных работ учитель даже при </w:t>
      </w:r>
      <w:r w:rsidR="00F7362D">
        <w:rPr>
          <w:rFonts w:ascii="Times New Roman" w:hAnsi="Times New Roman" w:cs="Times New Roman"/>
          <w:sz w:val="28"/>
          <w:szCs w:val="28"/>
        </w:rPr>
        <w:t>наличии ошибок и недочетов может</w:t>
      </w:r>
      <w:r w:rsidRPr="00DD7DCB">
        <w:rPr>
          <w:rFonts w:ascii="Times New Roman" w:hAnsi="Times New Roman" w:cs="Times New Roman"/>
          <w:sz w:val="28"/>
          <w:szCs w:val="28"/>
        </w:rPr>
        <w:t xml:space="preserve"> поставить отметку выше той, которая предусмотрен</w:t>
      </w:r>
      <w:r w:rsidR="00F7362D">
        <w:rPr>
          <w:rFonts w:ascii="Times New Roman" w:hAnsi="Times New Roman" w:cs="Times New Roman"/>
          <w:sz w:val="28"/>
          <w:szCs w:val="28"/>
        </w:rPr>
        <w:t>а нормами, если в работе виден верный и оригинальный замысел.</w:t>
      </w:r>
    </w:p>
    <w:p w:rsidR="00207536" w:rsidRPr="008C493E" w:rsidRDefault="00F7362D" w:rsidP="00DD7DCB">
      <w:pPr>
        <w:spacing w:line="240" w:lineRule="auto"/>
        <w:contextualSpacing/>
        <w:jc w:val="both"/>
        <w:rPr>
          <w:rFonts w:ascii="Times New Roman" w:hAnsi="Times New Roman" w:cs="Times New Roman"/>
          <w:b/>
          <w:i/>
          <w:sz w:val="28"/>
          <w:szCs w:val="28"/>
        </w:rPr>
      </w:pPr>
      <w:r w:rsidRPr="008C493E">
        <w:rPr>
          <w:rFonts w:ascii="Times New Roman" w:hAnsi="Times New Roman" w:cs="Times New Roman"/>
          <w:b/>
          <w:i/>
          <w:sz w:val="28"/>
          <w:szCs w:val="28"/>
        </w:rPr>
        <w:lastRenderedPageBreak/>
        <w:t>Оценка лабораторных работ и физических практику</w:t>
      </w:r>
      <w:r w:rsidR="00207536" w:rsidRPr="008C493E">
        <w:rPr>
          <w:rFonts w:ascii="Times New Roman" w:hAnsi="Times New Roman" w:cs="Times New Roman"/>
          <w:b/>
          <w:i/>
          <w:sz w:val="28"/>
          <w:szCs w:val="28"/>
        </w:rPr>
        <w:t>мов по физике</w:t>
      </w:r>
    </w:p>
    <w:p w:rsidR="00F7362D" w:rsidRDefault="00F7362D"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Оценивается:</w:t>
      </w:r>
    </w:p>
    <w:p w:rsidR="00207536" w:rsidRPr="00DD7DCB" w:rsidRDefault="00F7362D"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наблюдение и изучение физическо</w:t>
      </w:r>
      <w:r w:rsidR="00207536" w:rsidRPr="00DD7DCB">
        <w:rPr>
          <w:rFonts w:ascii="Times New Roman" w:hAnsi="Times New Roman" w:cs="Times New Roman"/>
          <w:sz w:val="28"/>
          <w:szCs w:val="28"/>
        </w:rPr>
        <w:t>г</w:t>
      </w:r>
      <w:r>
        <w:rPr>
          <w:rFonts w:ascii="Times New Roman" w:hAnsi="Times New Roman" w:cs="Times New Roman"/>
          <w:sz w:val="28"/>
          <w:szCs w:val="28"/>
        </w:rPr>
        <w:t>о явления,</w:t>
      </w:r>
    </w:p>
    <w:p w:rsidR="00207536" w:rsidRPr="00DD7DCB" w:rsidRDefault="00F7362D"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изучение у</w:t>
      </w:r>
      <w:r w:rsidR="00207536" w:rsidRPr="00DD7DCB">
        <w:rPr>
          <w:rFonts w:ascii="Times New Roman" w:hAnsi="Times New Roman" w:cs="Times New Roman"/>
          <w:sz w:val="28"/>
          <w:szCs w:val="28"/>
        </w:rPr>
        <w:t>строй</w:t>
      </w:r>
      <w:r>
        <w:rPr>
          <w:rFonts w:ascii="Times New Roman" w:hAnsi="Times New Roman" w:cs="Times New Roman"/>
          <w:sz w:val="28"/>
          <w:szCs w:val="28"/>
        </w:rPr>
        <w:t>ства и принципа</w:t>
      </w:r>
      <w:r w:rsidR="00207536" w:rsidRPr="00DD7DCB">
        <w:rPr>
          <w:rFonts w:ascii="Times New Roman" w:hAnsi="Times New Roman" w:cs="Times New Roman"/>
          <w:sz w:val="28"/>
          <w:szCs w:val="28"/>
        </w:rPr>
        <w:t xml:space="preserve"> </w:t>
      </w:r>
      <w:r>
        <w:rPr>
          <w:rFonts w:ascii="Times New Roman" w:hAnsi="Times New Roman" w:cs="Times New Roman"/>
          <w:sz w:val="28"/>
          <w:szCs w:val="28"/>
        </w:rPr>
        <w:t xml:space="preserve">действия приборов, установка, </w:t>
      </w:r>
      <w:r w:rsidR="00207536" w:rsidRPr="00DD7DCB">
        <w:rPr>
          <w:rFonts w:ascii="Times New Roman" w:hAnsi="Times New Roman" w:cs="Times New Roman"/>
          <w:sz w:val="28"/>
          <w:szCs w:val="28"/>
        </w:rPr>
        <w:t>овладение приемами обращения с ними;</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измерение физических величин:</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исследо</w:t>
      </w:r>
      <w:r w:rsidR="00F7362D">
        <w:rPr>
          <w:rFonts w:ascii="Times New Roman" w:hAnsi="Times New Roman" w:cs="Times New Roman"/>
          <w:sz w:val="28"/>
          <w:szCs w:val="28"/>
        </w:rPr>
        <w:t>вание или проверка количествен</w:t>
      </w:r>
      <w:r w:rsidRPr="00DD7DCB">
        <w:rPr>
          <w:rFonts w:ascii="Times New Roman" w:hAnsi="Times New Roman" w:cs="Times New Roman"/>
          <w:sz w:val="28"/>
          <w:szCs w:val="28"/>
        </w:rPr>
        <w:t>ных отношений межд</w:t>
      </w:r>
      <w:r w:rsidR="00F7362D">
        <w:rPr>
          <w:rFonts w:ascii="Times New Roman" w:hAnsi="Times New Roman" w:cs="Times New Roman"/>
          <w:sz w:val="28"/>
          <w:szCs w:val="28"/>
        </w:rPr>
        <w:t>у физиче</w:t>
      </w:r>
      <w:r w:rsidRPr="00DD7DCB">
        <w:rPr>
          <w:rFonts w:ascii="Times New Roman" w:hAnsi="Times New Roman" w:cs="Times New Roman"/>
          <w:sz w:val="28"/>
          <w:szCs w:val="28"/>
        </w:rPr>
        <w:t>скими величинами;</w:t>
      </w:r>
    </w:p>
    <w:p w:rsidR="00207536" w:rsidRPr="00DD7DCB" w:rsidRDefault="00F7362D"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определение физических постоянных и знакомство с</w:t>
      </w:r>
      <w:r w:rsidR="00207536" w:rsidRPr="00DD7DCB">
        <w:rPr>
          <w:rFonts w:ascii="Times New Roman" w:hAnsi="Times New Roman" w:cs="Times New Roman"/>
          <w:sz w:val="28"/>
          <w:szCs w:val="28"/>
        </w:rPr>
        <w:t xml:space="preserve"> ра</w:t>
      </w:r>
      <w:r>
        <w:rPr>
          <w:rFonts w:ascii="Times New Roman" w:hAnsi="Times New Roman" w:cs="Times New Roman"/>
          <w:sz w:val="28"/>
          <w:szCs w:val="28"/>
        </w:rPr>
        <w:t>зличными спо</w:t>
      </w:r>
      <w:r w:rsidR="00207536" w:rsidRPr="00DD7DCB">
        <w:rPr>
          <w:rFonts w:ascii="Times New Roman" w:hAnsi="Times New Roman" w:cs="Times New Roman"/>
          <w:sz w:val="28"/>
          <w:szCs w:val="28"/>
        </w:rPr>
        <w:t>собами их измерений;</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конструиров</w:t>
      </w:r>
      <w:r w:rsidR="00F7362D">
        <w:rPr>
          <w:rFonts w:ascii="Times New Roman" w:hAnsi="Times New Roman" w:cs="Times New Roman"/>
          <w:sz w:val="28"/>
          <w:szCs w:val="28"/>
        </w:rPr>
        <w:t>ание простейших технических устройств и приб</w:t>
      </w:r>
      <w:r w:rsidRPr="00DD7DCB">
        <w:rPr>
          <w:rFonts w:ascii="Times New Roman" w:hAnsi="Times New Roman" w:cs="Times New Roman"/>
          <w:sz w:val="28"/>
          <w:szCs w:val="28"/>
        </w:rPr>
        <w:t>оров;</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изучение характеристик приборов.</w:t>
      </w:r>
    </w:p>
    <w:p w:rsidR="00207536" w:rsidRPr="00DD7DCB" w:rsidRDefault="00DA78DA"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 выполнении лабораторных работ оценивается  не только знание теоретических положений,</w:t>
      </w:r>
      <w:r w:rsidR="00207536" w:rsidRPr="00DD7DCB">
        <w:rPr>
          <w:rFonts w:ascii="Times New Roman" w:hAnsi="Times New Roman" w:cs="Times New Roman"/>
          <w:sz w:val="28"/>
          <w:szCs w:val="28"/>
        </w:rPr>
        <w:t xml:space="preserve"> но и следующие умения</w:t>
      </w:r>
      <w:r>
        <w:rPr>
          <w:rFonts w:ascii="Times New Roman" w:hAnsi="Times New Roman" w:cs="Times New Roman"/>
          <w:sz w:val="28"/>
          <w:szCs w:val="28"/>
        </w:rPr>
        <w:t>:</w:t>
      </w:r>
    </w:p>
    <w:p w:rsidR="00DA78DA"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описывать наблюдаемое явление</w:t>
      </w:r>
      <w:r w:rsidR="00DA78DA">
        <w:rPr>
          <w:rFonts w:ascii="Times New Roman" w:hAnsi="Times New Roman" w:cs="Times New Roman"/>
          <w:sz w:val="28"/>
          <w:szCs w:val="28"/>
        </w:rPr>
        <w:t>;</w:t>
      </w:r>
      <w:r w:rsidRPr="00DD7DCB">
        <w:rPr>
          <w:rFonts w:ascii="Times New Roman" w:hAnsi="Times New Roman" w:cs="Times New Roman"/>
          <w:sz w:val="28"/>
          <w:szCs w:val="28"/>
        </w:rPr>
        <w:t xml:space="preserve"> </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планировать эксперимент;</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обращаться с физическими приборами.</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собирать лабораторные установки и проводить эксперименты;</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проводить необходимые расчеты и определять погрешности измерений;</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ков;</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систематизировать экспериментальные данные в виде таблиц и графи</w:t>
      </w:r>
      <w:r w:rsidR="00DA78DA">
        <w:rPr>
          <w:rFonts w:ascii="Times New Roman" w:hAnsi="Times New Roman" w:cs="Times New Roman"/>
          <w:sz w:val="28"/>
          <w:szCs w:val="28"/>
        </w:rPr>
        <w:t>ков;</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проводить анализ полученных результатов, делать выводы, обобщения и оформлять отчет о работе.</w:t>
      </w:r>
    </w:p>
    <w:p w:rsidR="00DA78DA" w:rsidRPr="008C493E" w:rsidRDefault="00DF1EE7" w:rsidP="00DA78DA">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4.5</w:t>
      </w:r>
      <w:r w:rsidR="00207536" w:rsidRPr="008C493E">
        <w:rPr>
          <w:rFonts w:ascii="Times New Roman" w:hAnsi="Times New Roman" w:cs="Times New Roman"/>
          <w:b/>
          <w:sz w:val="28"/>
          <w:szCs w:val="28"/>
        </w:rPr>
        <w:t xml:space="preserve">. </w:t>
      </w:r>
      <w:r w:rsidR="00DA78DA" w:rsidRPr="008C493E">
        <w:rPr>
          <w:rFonts w:ascii="Times New Roman" w:hAnsi="Times New Roman" w:cs="Times New Roman"/>
          <w:b/>
          <w:sz w:val="28"/>
          <w:szCs w:val="28"/>
        </w:rPr>
        <w:t>Оценка самостоятельных и контрольных работ</w:t>
      </w:r>
      <w:r w:rsidR="00207536" w:rsidRPr="008C493E">
        <w:rPr>
          <w:rFonts w:ascii="Times New Roman" w:hAnsi="Times New Roman" w:cs="Times New Roman"/>
          <w:b/>
          <w:sz w:val="28"/>
          <w:szCs w:val="28"/>
        </w:rPr>
        <w:t xml:space="preserve"> по </w:t>
      </w:r>
      <w:r w:rsidR="00DA78DA" w:rsidRPr="008C493E">
        <w:rPr>
          <w:rFonts w:ascii="Times New Roman" w:hAnsi="Times New Roman" w:cs="Times New Roman"/>
          <w:b/>
          <w:sz w:val="28"/>
          <w:szCs w:val="28"/>
        </w:rPr>
        <w:t>информатике</w:t>
      </w:r>
    </w:p>
    <w:p w:rsidR="00207536" w:rsidRPr="00DD7DCB" w:rsidRDefault="00DA78DA"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207536" w:rsidRPr="00DD7DCB">
        <w:rPr>
          <w:rFonts w:ascii="Times New Roman" w:hAnsi="Times New Roman" w:cs="Times New Roman"/>
          <w:sz w:val="28"/>
          <w:szCs w:val="28"/>
        </w:rPr>
        <w:t xml:space="preserve"> </w:t>
      </w:r>
      <w:r>
        <w:rPr>
          <w:rFonts w:ascii="Times New Roman" w:hAnsi="Times New Roman" w:cs="Times New Roman"/>
          <w:sz w:val="28"/>
          <w:szCs w:val="28"/>
        </w:rPr>
        <w:t>ставится, если работа выполнена полностью; работоспособность программы п</w:t>
      </w:r>
      <w:r w:rsidR="00207536" w:rsidRPr="00DD7DCB">
        <w:rPr>
          <w:rFonts w:ascii="Times New Roman" w:hAnsi="Times New Roman" w:cs="Times New Roman"/>
          <w:sz w:val="28"/>
          <w:szCs w:val="28"/>
        </w:rPr>
        <w:t>р</w:t>
      </w:r>
      <w:r>
        <w:rPr>
          <w:rFonts w:ascii="Times New Roman" w:hAnsi="Times New Roman" w:cs="Times New Roman"/>
          <w:sz w:val="28"/>
          <w:szCs w:val="28"/>
        </w:rPr>
        <w:t>оверена с помощью предложенных тестов и удовлетворяет</w:t>
      </w:r>
      <w:r w:rsidR="00207536" w:rsidRPr="00DD7DCB">
        <w:rPr>
          <w:rFonts w:ascii="Times New Roman" w:hAnsi="Times New Roman" w:cs="Times New Roman"/>
          <w:sz w:val="28"/>
          <w:szCs w:val="28"/>
        </w:rPr>
        <w:t xml:space="preserve"> всем возмо</w:t>
      </w:r>
      <w:r>
        <w:rPr>
          <w:rFonts w:ascii="Times New Roman" w:hAnsi="Times New Roman" w:cs="Times New Roman"/>
          <w:sz w:val="28"/>
          <w:szCs w:val="28"/>
        </w:rPr>
        <w:t>жным вариантам работы программы; на качест</w:t>
      </w:r>
      <w:r w:rsidR="00207536" w:rsidRPr="00DD7DCB">
        <w:rPr>
          <w:rFonts w:ascii="Times New Roman" w:hAnsi="Times New Roman" w:cs="Times New Roman"/>
          <w:sz w:val="28"/>
          <w:szCs w:val="28"/>
        </w:rPr>
        <w:t>вен</w:t>
      </w:r>
      <w:r>
        <w:rPr>
          <w:rFonts w:ascii="Times New Roman" w:hAnsi="Times New Roman" w:cs="Times New Roman"/>
          <w:sz w:val="28"/>
          <w:szCs w:val="28"/>
        </w:rPr>
        <w:t>ные и теоретически</w:t>
      </w:r>
      <w:r w:rsidR="00B523B7">
        <w:rPr>
          <w:rFonts w:ascii="Times New Roman" w:hAnsi="Times New Roman" w:cs="Times New Roman"/>
          <w:sz w:val="28"/>
          <w:szCs w:val="28"/>
        </w:rPr>
        <w:t>е вопросы дан полный, и</w:t>
      </w:r>
      <w:r w:rsidR="00207536" w:rsidRPr="00DD7DCB">
        <w:rPr>
          <w:rFonts w:ascii="Times New Roman" w:hAnsi="Times New Roman" w:cs="Times New Roman"/>
          <w:sz w:val="28"/>
          <w:szCs w:val="28"/>
        </w:rPr>
        <w:t>счерпывающий ответ в определенной логиче</w:t>
      </w:r>
      <w:r w:rsidR="00B523B7">
        <w:rPr>
          <w:rFonts w:ascii="Times New Roman" w:hAnsi="Times New Roman" w:cs="Times New Roman"/>
          <w:sz w:val="28"/>
          <w:szCs w:val="28"/>
        </w:rPr>
        <w:t>ской последовательности; обучающ</w:t>
      </w:r>
      <w:r w:rsidR="00207536" w:rsidRPr="00DD7DCB">
        <w:rPr>
          <w:rFonts w:ascii="Times New Roman" w:hAnsi="Times New Roman" w:cs="Times New Roman"/>
          <w:sz w:val="28"/>
          <w:szCs w:val="28"/>
        </w:rPr>
        <w:t>ийся приводит новые примеры, устанавливает связь между изучаемым и ранее изученным материалом по курсу информатики, а также с материал</w:t>
      </w:r>
      <w:r w:rsidR="00B523B7">
        <w:rPr>
          <w:rFonts w:ascii="Times New Roman" w:hAnsi="Times New Roman" w:cs="Times New Roman"/>
          <w:sz w:val="28"/>
          <w:szCs w:val="28"/>
        </w:rPr>
        <w:t>ом, усвоенным при изучении друг</w:t>
      </w:r>
      <w:r w:rsidR="00207536" w:rsidRPr="00DD7DCB">
        <w:rPr>
          <w:rFonts w:ascii="Times New Roman" w:hAnsi="Times New Roman" w:cs="Times New Roman"/>
          <w:sz w:val="28"/>
          <w:szCs w:val="28"/>
        </w:rPr>
        <w:t>их предметов, умеет пр</w:t>
      </w:r>
      <w:r w:rsidR="00B523B7">
        <w:rPr>
          <w:rFonts w:ascii="Times New Roman" w:hAnsi="Times New Roman" w:cs="Times New Roman"/>
          <w:sz w:val="28"/>
          <w:szCs w:val="28"/>
        </w:rPr>
        <w:t>именить знания в новой ситуации;</w:t>
      </w:r>
      <w:r w:rsidR="00207536" w:rsidRPr="00DD7DCB">
        <w:rPr>
          <w:rFonts w:ascii="Times New Roman" w:hAnsi="Times New Roman" w:cs="Times New Roman"/>
          <w:sz w:val="28"/>
          <w:szCs w:val="28"/>
        </w:rPr>
        <w:t xml:space="preserve"> обнаруживает верное понимание сущности рассматриваемых теоретических положений,</w:t>
      </w:r>
    </w:p>
    <w:p w:rsidR="00207536" w:rsidRPr="00DD7DCB" w:rsidRDefault="00B523B7"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207536" w:rsidRPr="00DD7DCB">
        <w:rPr>
          <w:rFonts w:ascii="Times New Roman" w:hAnsi="Times New Roman" w:cs="Times New Roman"/>
          <w:sz w:val="28"/>
          <w:szCs w:val="28"/>
        </w:rPr>
        <w:t>4» ставится, если работа выполнена полностью или не менее чем на 85% от объема задания, но в ней имеются недочеты и несущественные, ошибки; ответ на качественные и теоретические вопросы удовлетворяет вышеперечисленным требованиям, но содержи</w:t>
      </w:r>
      <w:r w:rsidR="008C493E">
        <w:rPr>
          <w:rFonts w:ascii="Times New Roman" w:hAnsi="Times New Roman" w:cs="Times New Roman"/>
          <w:sz w:val="28"/>
          <w:szCs w:val="28"/>
        </w:rPr>
        <w:t>т неточности в изложении фактов,</w:t>
      </w:r>
      <w:r w:rsidR="00207536" w:rsidRPr="00DD7DCB">
        <w:rPr>
          <w:rFonts w:ascii="Times New Roman" w:hAnsi="Times New Roman" w:cs="Times New Roman"/>
          <w:sz w:val="28"/>
          <w:szCs w:val="28"/>
        </w:rPr>
        <w:t xml:space="preserve"> определений, понятий, объяснении взаимосвязей и алгоритмической конструкции задач; если обучающийся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207536" w:rsidRPr="00DD7DCB" w:rsidRDefault="00B523B7"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«З»</w:t>
      </w:r>
      <w:r w:rsidR="00207536" w:rsidRPr="00DD7DCB">
        <w:rPr>
          <w:rFonts w:ascii="Times New Roman" w:hAnsi="Times New Roman" w:cs="Times New Roman"/>
          <w:sz w:val="28"/>
          <w:szCs w:val="28"/>
        </w:rPr>
        <w:t xml:space="preserve"> ставится, если работа выполнена в основном верно (объем выполненной части составляет не менее 2/З от общего объема), но допущены существенные неточности; если обучающийся обнаруживает понимание уче</w:t>
      </w:r>
      <w:r>
        <w:rPr>
          <w:rFonts w:ascii="Times New Roman" w:hAnsi="Times New Roman" w:cs="Times New Roman"/>
          <w:sz w:val="28"/>
          <w:szCs w:val="28"/>
        </w:rPr>
        <w:t xml:space="preserve">бного материала </w:t>
      </w:r>
      <w:r>
        <w:rPr>
          <w:rFonts w:ascii="Times New Roman" w:hAnsi="Times New Roman" w:cs="Times New Roman"/>
          <w:sz w:val="28"/>
          <w:szCs w:val="28"/>
        </w:rPr>
        <w:lastRenderedPageBreak/>
        <w:t>при недостаточной полноте усвоения понятий;</w:t>
      </w:r>
      <w:r w:rsidR="00207536" w:rsidRPr="00DD7DCB">
        <w:rPr>
          <w:rFonts w:ascii="Times New Roman" w:hAnsi="Times New Roman" w:cs="Times New Roman"/>
          <w:sz w:val="28"/>
          <w:szCs w:val="28"/>
        </w:rPr>
        <w:t xml:space="preserve"> умее</w:t>
      </w:r>
      <w:r>
        <w:rPr>
          <w:rFonts w:ascii="Times New Roman" w:hAnsi="Times New Roman" w:cs="Times New Roman"/>
          <w:sz w:val="28"/>
          <w:szCs w:val="28"/>
        </w:rPr>
        <w:t>т применять полученные знания п</w:t>
      </w:r>
      <w:r w:rsidR="00207536" w:rsidRPr="00DD7DCB">
        <w:rPr>
          <w:rFonts w:ascii="Times New Roman" w:hAnsi="Times New Roman" w:cs="Times New Roman"/>
          <w:sz w:val="28"/>
          <w:szCs w:val="28"/>
        </w:rPr>
        <w:t xml:space="preserve">ри решении простых задач с использованием </w:t>
      </w:r>
      <w:r>
        <w:rPr>
          <w:rFonts w:ascii="Times New Roman" w:hAnsi="Times New Roman" w:cs="Times New Roman"/>
          <w:sz w:val="28"/>
          <w:szCs w:val="28"/>
        </w:rPr>
        <w:t>г</w:t>
      </w:r>
      <w:r w:rsidR="00207536" w:rsidRPr="00DD7DCB">
        <w:rPr>
          <w:rFonts w:ascii="Times New Roman" w:hAnsi="Times New Roman" w:cs="Times New Roman"/>
          <w:sz w:val="28"/>
          <w:szCs w:val="28"/>
        </w:rPr>
        <w:t>отовых алгоритмических конструкций, но затрудняется при решении качественных и сложных задач, требующих гл</w:t>
      </w:r>
      <w:r>
        <w:rPr>
          <w:rFonts w:ascii="Times New Roman" w:hAnsi="Times New Roman" w:cs="Times New Roman"/>
          <w:sz w:val="28"/>
          <w:szCs w:val="28"/>
        </w:rPr>
        <w:t>у</w:t>
      </w:r>
      <w:r w:rsidR="00207536" w:rsidRPr="00DD7DCB">
        <w:rPr>
          <w:rFonts w:ascii="Times New Roman" w:hAnsi="Times New Roman" w:cs="Times New Roman"/>
          <w:sz w:val="28"/>
          <w:szCs w:val="28"/>
        </w:rPr>
        <w:t>бокого понимания структуры</w:t>
      </w:r>
      <w:r>
        <w:rPr>
          <w:rFonts w:ascii="Times New Roman" w:hAnsi="Times New Roman" w:cs="Times New Roman"/>
          <w:sz w:val="28"/>
          <w:szCs w:val="28"/>
        </w:rPr>
        <w:t xml:space="preserve"> алгоритма и записи алгоритмически</w:t>
      </w:r>
      <w:r w:rsidR="00207536" w:rsidRPr="00DD7DCB">
        <w:rPr>
          <w:rFonts w:ascii="Times New Roman" w:hAnsi="Times New Roman" w:cs="Times New Roman"/>
          <w:sz w:val="28"/>
          <w:szCs w:val="28"/>
        </w:rPr>
        <w:t>х операторов.</w:t>
      </w:r>
    </w:p>
    <w:p w:rsidR="00207536" w:rsidRPr="00DD7DCB"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xml:space="preserve">«2» ставится, если работа в основном не выполнена (объем выполненной части составляет </w:t>
      </w:r>
      <w:r w:rsidR="00B523B7">
        <w:rPr>
          <w:rFonts w:ascii="Times New Roman" w:hAnsi="Times New Roman" w:cs="Times New Roman"/>
          <w:sz w:val="28"/>
          <w:szCs w:val="28"/>
        </w:rPr>
        <w:t>менее 2/З от</w:t>
      </w:r>
      <w:r w:rsidRPr="00DD7DCB">
        <w:rPr>
          <w:rFonts w:ascii="Times New Roman" w:hAnsi="Times New Roman" w:cs="Times New Roman"/>
          <w:sz w:val="28"/>
          <w:szCs w:val="28"/>
        </w:rPr>
        <w:t xml:space="preserve"> общего объема задания</w:t>
      </w:r>
      <w:r w:rsidR="00B523B7">
        <w:rPr>
          <w:rFonts w:ascii="Times New Roman" w:hAnsi="Times New Roman" w:cs="Times New Roman"/>
          <w:sz w:val="28"/>
          <w:szCs w:val="28"/>
        </w:rPr>
        <w:t>): обучающийся показывает незнание основных понятий, непонимание изученных теоретических положений, не умеет решать задачи, но знает основные алгоритмические конструкции, неверно записывает операторы.</w:t>
      </w:r>
    </w:p>
    <w:p w:rsidR="00207536" w:rsidRPr="008C493E" w:rsidRDefault="00DF1EE7" w:rsidP="00DD7DCB">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4.6</w:t>
      </w:r>
      <w:r w:rsidR="00207536" w:rsidRPr="008C493E">
        <w:rPr>
          <w:rFonts w:ascii="Times New Roman" w:hAnsi="Times New Roman" w:cs="Times New Roman"/>
          <w:b/>
          <w:sz w:val="28"/>
          <w:szCs w:val="28"/>
        </w:rPr>
        <w:t xml:space="preserve">. </w:t>
      </w:r>
      <w:r w:rsidR="008C493E" w:rsidRPr="008C493E">
        <w:rPr>
          <w:rFonts w:ascii="Times New Roman" w:hAnsi="Times New Roman" w:cs="Times New Roman"/>
          <w:b/>
          <w:sz w:val="28"/>
          <w:szCs w:val="28"/>
        </w:rPr>
        <w:t xml:space="preserve"> </w:t>
      </w:r>
      <w:r>
        <w:rPr>
          <w:rFonts w:ascii="Times New Roman" w:hAnsi="Times New Roman" w:cs="Times New Roman"/>
          <w:b/>
          <w:sz w:val="28"/>
          <w:szCs w:val="28"/>
        </w:rPr>
        <w:t>О</w:t>
      </w:r>
      <w:r w:rsidR="008C493E" w:rsidRPr="008C493E">
        <w:rPr>
          <w:rFonts w:ascii="Times New Roman" w:hAnsi="Times New Roman" w:cs="Times New Roman"/>
          <w:b/>
          <w:sz w:val="28"/>
          <w:szCs w:val="28"/>
        </w:rPr>
        <w:t>ц</w:t>
      </w:r>
      <w:r w:rsidR="00207536" w:rsidRPr="008C493E">
        <w:rPr>
          <w:rFonts w:ascii="Times New Roman" w:hAnsi="Times New Roman" w:cs="Times New Roman"/>
          <w:b/>
          <w:sz w:val="28"/>
          <w:szCs w:val="28"/>
        </w:rPr>
        <w:t>енка результатов обучения технологии</w:t>
      </w:r>
    </w:p>
    <w:p w:rsidR="00207536" w:rsidRPr="008C493E" w:rsidRDefault="00207536" w:rsidP="00DD7DCB">
      <w:pPr>
        <w:spacing w:line="240" w:lineRule="auto"/>
        <w:contextualSpacing/>
        <w:jc w:val="both"/>
        <w:rPr>
          <w:rFonts w:ascii="Times New Roman" w:hAnsi="Times New Roman" w:cs="Times New Roman"/>
          <w:b/>
          <w:i/>
          <w:sz w:val="28"/>
          <w:szCs w:val="28"/>
        </w:rPr>
      </w:pPr>
      <w:r w:rsidRPr="008C493E">
        <w:rPr>
          <w:rFonts w:ascii="Times New Roman" w:hAnsi="Times New Roman" w:cs="Times New Roman"/>
          <w:b/>
          <w:i/>
          <w:sz w:val="28"/>
          <w:szCs w:val="28"/>
        </w:rPr>
        <w:t>Проверка и оценка практической работы по технологии</w:t>
      </w:r>
    </w:p>
    <w:p w:rsidR="00207536" w:rsidRPr="00DD7DCB" w:rsidRDefault="00B45283" w:rsidP="00B4528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207536" w:rsidRPr="00DD7DCB">
        <w:rPr>
          <w:rFonts w:ascii="Times New Roman" w:hAnsi="Times New Roman" w:cs="Times New Roman"/>
          <w:sz w:val="28"/>
          <w:szCs w:val="28"/>
        </w:rPr>
        <w:t>ставится, если</w:t>
      </w:r>
      <w:r w:rsidR="00173524">
        <w:rPr>
          <w:rFonts w:ascii="Times New Roman" w:hAnsi="Times New Roman" w:cs="Times New Roman"/>
          <w:sz w:val="28"/>
          <w:szCs w:val="28"/>
        </w:rPr>
        <w:t xml:space="preserve"> о</w:t>
      </w:r>
      <w:r>
        <w:rPr>
          <w:rFonts w:ascii="Times New Roman" w:hAnsi="Times New Roman" w:cs="Times New Roman"/>
          <w:sz w:val="28"/>
          <w:szCs w:val="28"/>
        </w:rPr>
        <w:t>бучающийся тщательно спланировал труд, рационально организовал рабочее место, полностью соблюдал правила техники безопасности;  приемы труда выполнялись правильн</w:t>
      </w:r>
      <w:r w:rsidR="00207536" w:rsidRPr="00DD7DCB">
        <w:rPr>
          <w:rFonts w:ascii="Times New Roman" w:hAnsi="Times New Roman" w:cs="Times New Roman"/>
          <w:sz w:val="28"/>
          <w:szCs w:val="28"/>
        </w:rPr>
        <w:t>о</w:t>
      </w:r>
      <w:r>
        <w:rPr>
          <w:rFonts w:ascii="Times New Roman" w:hAnsi="Times New Roman" w:cs="Times New Roman"/>
          <w:sz w:val="28"/>
          <w:szCs w:val="28"/>
        </w:rPr>
        <w:t>, работа выполнялась самостоятельно  и творчески; задание выполнено в установленн</w:t>
      </w:r>
      <w:r w:rsidR="00207536" w:rsidRPr="00DD7DCB">
        <w:rPr>
          <w:rFonts w:ascii="Times New Roman" w:hAnsi="Times New Roman" w:cs="Times New Roman"/>
          <w:sz w:val="28"/>
          <w:szCs w:val="28"/>
        </w:rPr>
        <w:t>ый ср</w:t>
      </w:r>
      <w:r>
        <w:rPr>
          <w:rFonts w:ascii="Times New Roman" w:hAnsi="Times New Roman" w:cs="Times New Roman"/>
          <w:sz w:val="28"/>
          <w:szCs w:val="28"/>
        </w:rPr>
        <w:t>ок;  изделие изготовлено с учетом установленных требований.</w:t>
      </w:r>
    </w:p>
    <w:p w:rsidR="00173524" w:rsidRDefault="00B45283" w:rsidP="00DD7DC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00207536" w:rsidRPr="00DD7DCB">
        <w:rPr>
          <w:rFonts w:ascii="Times New Roman" w:hAnsi="Times New Roman" w:cs="Times New Roman"/>
          <w:sz w:val="28"/>
          <w:szCs w:val="28"/>
        </w:rPr>
        <w:t xml:space="preserve"> ставится, если</w:t>
      </w:r>
      <w:r w:rsidR="00173524">
        <w:rPr>
          <w:rFonts w:ascii="Times New Roman" w:hAnsi="Times New Roman" w:cs="Times New Roman"/>
          <w:sz w:val="28"/>
          <w:szCs w:val="28"/>
        </w:rPr>
        <w:t xml:space="preserve"> обучающийся допустил незначительные недостатки в о планировании труда и организации рабочего места, полностью соблюдал правила техники</w:t>
      </w:r>
      <w:r w:rsidR="00207536" w:rsidRPr="00DD7DCB">
        <w:rPr>
          <w:rFonts w:ascii="Times New Roman" w:hAnsi="Times New Roman" w:cs="Times New Roman"/>
          <w:sz w:val="28"/>
          <w:szCs w:val="28"/>
        </w:rPr>
        <w:t xml:space="preserve"> безопасности</w:t>
      </w:r>
      <w:r w:rsidR="00173524">
        <w:rPr>
          <w:rFonts w:ascii="Times New Roman" w:hAnsi="Times New Roman" w:cs="Times New Roman"/>
          <w:sz w:val="28"/>
          <w:szCs w:val="28"/>
        </w:rPr>
        <w:t>; приемы труда выполнялись правильно, работа выполнялась самостоя</w:t>
      </w:r>
      <w:r w:rsidR="00207536" w:rsidRPr="00DD7DCB">
        <w:rPr>
          <w:rFonts w:ascii="Times New Roman" w:hAnsi="Times New Roman" w:cs="Times New Roman"/>
          <w:sz w:val="28"/>
          <w:szCs w:val="28"/>
        </w:rPr>
        <w:t>тельно</w:t>
      </w:r>
      <w:r w:rsidR="00173524">
        <w:rPr>
          <w:rFonts w:ascii="Times New Roman" w:hAnsi="Times New Roman" w:cs="Times New Roman"/>
          <w:sz w:val="28"/>
          <w:szCs w:val="28"/>
        </w:rPr>
        <w:t xml:space="preserve">; </w:t>
      </w:r>
      <w:r w:rsidR="00207536" w:rsidRPr="00DD7DCB">
        <w:rPr>
          <w:rFonts w:ascii="Times New Roman" w:hAnsi="Times New Roman" w:cs="Times New Roman"/>
          <w:sz w:val="28"/>
          <w:szCs w:val="28"/>
        </w:rPr>
        <w:t xml:space="preserve">  норма времени </w:t>
      </w:r>
      <w:r w:rsidR="00173524">
        <w:rPr>
          <w:rFonts w:ascii="Times New Roman" w:hAnsi="Times New Roman" w:cs="Times New Roman"/>
          <w:sz w:val="28"/>
          <w:szCs w:val="28"/>
        </w:rPr>
        <w:t>выполнена или недовыполнена на 10-15% для учащихся 5-6 классов, на 5-10%</w:t>
      </w:r>
      <w:r w:rsidR="00207536" w:rsidRPr="00DD7DCB">
        <w:rPr>
          <w:rFonts w:ascii="Times New Roman" w:hAnsi="Times New Roman" w:cs="Times New Roman"/>
          <w:sz w:val="28"/>
          <w:szCs w:val="28"/>
        </w:rPr>
        <w:t xml:space="preserve"> для учащихся 7- </w:t>
      </w:r>
      <w:r w:rsidR="00173524">
        <w:rPr>
          <w:rFonts w:ascii="Times New Roman" w:hAnsi="Times New Roman" w:cs="Times New Roman"/>
          <w:sz w:val="28"/>
          <w:szCs w:val="28"/>
        </w:rPr>
        <w:t>9</w:t>
      </w:r>
      <w:r w:rsidR="00207536" w:rsidRPr="00DD7DCB">
        <w:rPr>
          <w:rFonts w:ascii="Times New Roman" w:hAnsi="Times New Roman" w:cs="Times New Roman"/>
          <w:sz w:val="28"/>
          <w:szCs w:val="28"/>
        </w:rPr>
        <w:t>классов</w:t>
      </w:r>
      <w:r w:rsidR="00173524">
        <w:rPr>
          <w:rFonts w:ascii="Times New Roman" w:hAnsi="Times New Roman" w:cs="Times New Roman"/>
          <w:sz w:val="28"/>
          <w:szCs w:val="28"/>
        </w:rPr>
        <w:t>;</w:t>
      </w:r>
      <w:r w:rsidR="00207536" w:rsidRPr="00DD7DCB">
        <w:rPr>
          <w:rFonts w:ascii="Times New Roman" w:hAnsi="Times New Roman" w:cs="Times New Roman"/>
          <w:sz w:val="28"/>
          <w:szCs w:val="28"/>
        </w:rPr>
        <w:t xml:space="preserve"> изделие изготовлено с н</w:t>
      </w:r>
      <w:r w:rsidR="00173524">
        <w:rPr>
          <w:rFonts w:ascii="Times New Roman" w:hAnsi="Times New Roman" w:cs="Times New Roman"/>
          <w:sz w:val="28"/>
          <w:szCs w:val="28"/>
        </w:rPr>
        <w:t>езначительными отклонениями.</w:t>
      </w:r>
    </w:p>
    <w:p w:rsidR="00173524" w:rsidRDefault="00207536" w:rsidP="00DD7DCB">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xml:space="preserve"> «3» ставится, если</w:t>
      </w:r>
      <w:r w:rsidR="00173524">
        <w:rPr>
          <w:rFonts w:ascii="Times New Roman" w:hAnsi="Times New Roman" w:cs="Times New Roman"/>
          <w:sz w:val="28"/>
          <w:szCs w:val="28"/>
        </w:rPr>
        <w:t xml:space="preserve"> </w:t>
      </w:r>
      <w:r w:rsidRPr="00DD7DCB">
        <w:rPr>
          <w:rFonts w:ascii="Times New Roman" w:hAnsi="Times New Roman" w:cs="Times New Roman"/>
          <w:sz w:val="28"/>
          <w:szCs w:val="28"/>
        </w:rPr>
        <w:t>имели место недостатки в планировании труда и организации рабочего места, не полностью соблюдались правил</w:t>
      </w:r>
      <w:r w:rsidR="00173524">
        <w:rPr>
          <w:rFonts w:ascii="Times New Roman" w:hAnsi="Times New Roman" w:cs="Times New Roman"/>
          <w:sz w:val="28"/>
          <w:szCs w:val="28"/>
        </w:rPr>
        <w:t>а техники безопасности</w:t>
      </w:r>
      <w:r w:rsidRPr="00DD7DCB">
        <w:rPr>
          <w:rFonts w:ascii="Times New Roman" w:hAnsi="Times New Roman" w:cs="Times New Roman"/>
          <w:sz w:val="28"/>
          <w:szCs w:val="28"/>
        </w:rPr>
        <w:t>;</w:t>
      </w:r>
      <w:r w:rsidR="00173524">
        <w:rPr>
          <w:rFonts w:ascii="Times New Roman" w:hAnsi="Times New Roman" w:cs="Times New Roman"/>
          <w:sz w:val="28"/>
          <w:szCs w:val="28"/>
        </w:rPr>
        <w:t xml:space="preserve"> </w:t>
      </w:r>
      <w:r w:rsidRPr="00DD7DCB">
        <w:rPr>
          <w:rFonts w:ascii="Times New Roman" w:hAnsi="Times New Roman" w:cs="Times New Roman"/>
          <w:sz w:val="28"/>
          <w:szCs w:val="28"/>
        </w:rPr>
        <w:t>отдельные приемы труда выполнялись неправильно, самостоятельност</w:t>
      </w:r>
      <w:r w:rsidR="00173524">
        <w:rPr>
          <w:rFonts w:ascii="Times New Roman" w:hAnsi="Times New Roman" w:cs="Times New Roman"/>
          <w:sz w:val="28"/>
          <w:szCs w:val="28"/>
        </w:rPr>
        <w:t>ь в работе была низкой</w:t>
      </w:r>
      <w:r w:rsidRPr="00DD7DCB">
        <w:rPr>
          <w:rFonts w:ascii="Times New Roman" w:hAnsi="Times New Roman" w:cs="Times New Roman"/>
          <w:sz w:val="28"/>
          <w:szCs w:val="28"/>
        </w:rPr>
        <w:t>; норма времени (выработки) недовыпол</w:t>
      </w:r>
      <w:r w:rsidR="00173524">
        <w:rPr>
          <w:rFonts w:ascii="Times New Roman" w:hAnsi="Times New Roman" w:cs="Times New Roman"/>
          <w:sz w:val="28"/>
          <w:szCs w:val="28"/>
        </w:rPr>
        <w:t>нена на 15-20% для учащихся 5- 6</w:t>
      </w:r>
      <w:r w:rsidRPr="00DD7DCB">
        <w:rPr>
          <w:rFonts w:ascii="Times New Roman" w:hAnsi="Times New Roman" w:cs="Times New Roman"/>
          <w:sz w:val="28"/>
          <w:szCs w:val="28"/>
        </w:rPr>
        <w:t xml:space="preserve"> классов, на 10-15% для</w:t>
      </w:r>
      <w:r w:rsidR="00173524">
        <w:rPr>
          <w:rFonts w:ascii="Times New Roman" w:hAnsi="Times New Roman" w:cs="Times New Roman"/>
          <w:sz w:val="28"/>
          <w:szCs w:val="28"/>
        </w:rPr>
        <w:t xml:space="preserve"> учащихся 7-9 классов; </w:t>
      </w:r>
      <w:r w:rsidRPr="00DD7DCB">
        <w:rPr>
          <w:rFonts w:ascii="Times New Roman" w:hAnsi="Times New Roman" w:cs="Times New Roman"/>
          <w:sz w:val="28"/>
          <w:szCs w:val="28"/>
        </w:rPr>
        <w:t xml:space="preserve">изделие изготовлено с </w:t>
      </w:r>
      <w:r w:rsidR="00173524">
        <w:rPr>
          <w:rFonts w:ascii="Times New Roman" w:hAnsi="Times New Roman" w:cs="Times New Roman"/>
          <w:sz w:val="28"/>
          <w:szCs w:val="28"/>
        </w:rPr>
        <w:t>нарушением отдельных требований.</w:t>
      </w:r>
    </w:p>
    <w:p w:rsidR="00207536" w:rsidRPr="00DD7DCB" w:rsidRDefault="00173524" w:rsidP="00173524">
      <w:pPr>
        <w:spacing w:line="240" w:lineRule="auto"/>
        <w:contextualSpacing/>
        <w:jc w:val="both"/>
        <w:rPr>
          <w:rFonts w:ascii="Times New Roman" w:hAnsi="Times New Roman" w:cs="Times New Roman"/>
          <w:sz w:val="28"/>
          <w:szCs w:val="28"/>
        </w:rPr>
      </w:pPr>
      <w:r w:rsidRPr="00DD7DCB">
        <w:rPr>
          <w:rFonts w:ascii="Times New Roman" w:hAnsi="Times New Roman" w:cs="Times New Roman"/>
          <w:sz w:val="28"/>
          <w:szCs w:val="28"/>
        </w:rPr>
        <w:t xml:space="preserve"> </w:t>
      </w:r>
      <w:r w:rsidR="00207536" w:rsidRPr="00DD7DCB">
        <w:rPr>
          <w:rFonts w:ascii="Times New Roman" w:hAnsi="Times New Roman" w:cs="Times New Roman"/>
          <w:sz w:val="28"/>
          <w:szCs w:val="28"/>
        </w:rPr>
        <w:t xml:space="preserve">«2» </w:t>
      </w:r>
      <w:r>
        <w:rPr>
          <w:rFonts w:ascii="Times New Roman" w:hAnsi="Times New Roman" w:cs="Times New Roman"/>
          <w:sz w:val="28"/>
          <w:szCs w:val="28"/>
        </w:rPr>
        <w:t>ставит</w:t>
      </w:r>
      <w:r w:rsidR="00207536" w:rsidRPr="00DD7DCB">
        <w:rPr>
          <w:rFonts w:ascii="Times New Roman" w:hAnsi="Times New Roman" w:cs="Times New Roman"/>
          <w:sz w:val="28"/>
          <w:szCs w:val="28"/>
        </w:rPr>
        <w:t>ся, если имели место существенные недостатки в планировании труда и организации рабочего места, не соблюдались многие правила</w:t>
      </w:r>
      <w:r>
        <w:rPr>
          <w:rFonts w:ascii="Times New Roman" w:hAnsi="Times New Roman" w:cs="Times New Roman"/>
          <w:sz w:val="28"/>
          <w:szCs w:val="28"/>
        </w:rPr>
        <w:t xml:space="preserve"> техники безопасности</w:t>
      </w:r>
      <w:r w:rsidR="00207536" w:rsidRPr="00DD7DCB">
        <w:rPr>
          <w:rFonts w:ascii="Times New Roman" w:hAnsi="Times New Roman" w:cs="Times New Roman"/>
          <w:sz w:val="28"/>
          <w:szCs w:val="28"/>
        </w:rPr>
        <w:t>;</w:t>
      </w:r>
      <w:r>
        <w:rPr>
          <w:rFonts w:ascii="Times New Roman" w:hAnsi="Times New Roman" w:cs="Times New Roman"/>
          <w:sz w:val="28"/>
          <w:szCs w:val="28"/>
        </w:rPr>
        <w:t xml:space="preserve"> </w:t>
      </w:r>
      <w:r w:rsidR="00207536" w:rsidRPr="00DD7DCB">
        <w:rPr>
          <w:rFonts w:ascii="Times New Roman" w:hAnsi="Times New Roman" w:cs="Times New Roman"/>
          <w:sz w:val="28"/>
          <w:szCs w:val="28"/>
        </w:rPr>
        <w:t>неправильно выполнялись многие приемы труда, самостоятельност</w:t>
      </w:r>
      <w:r>
        <w:rPr>
          <w:rFonts w:ascii="Times New Roman" w:hAnsi="Times New Roman" w:cs="Times New Roman"/>
          <w:sz w:val="28"/>
          <w:szCs w:val="28"/>
        </w:rPr>
        <w:t>ь в работе почти отсутствовала</w:t>
      </w:r>
      <w:r w:rsidR="00207536" w:rsidRPr="00DD7DCB">
        <w:rPr>
          <w:rFonts w:ascii="Times New Roman" w:hAnsi="Times New Roman" w:cs="Times New Roman"/>
          <w:sz w:val="28"/>
          <w:szCs w:val="28"/>
        </w:rPr>
        <w:t>;</w:t>
      </w:r>
      <w:r>
        <w:rPr>
          <w:rFonts w:ascii="Times New Roman" w:hAnsi="Times New Roman" w:cs="Times New Roman"/>
          <w:sz w:val="28"/>
          <w:szCs w:val="28"/>
        </w:rPr>
        <w:t xml:space="preserve"> </w:t>
      </w:r>
      <w:r w:rsidR="00207536" w:rsidRPr="00DD7DCB">
        <w:rPr>
          <w:rFonts w:ascii="Times New Roman" w:hAnsi="Times New Roman" w:cs="Times New Roman"/>
          <w:sz w:val="28"/>
          <w:szCs w:val="28"/>
        </w:rPr>
        <w:t>норма времени (выработки) недовыпол</w:t>
      </w:r>
      <w:r>
        <w:rPr>
          <w:rFonts w:ascii="Times New Roman" w:hAnsi="Times New Roman" w:cs="Times New Roman"/>
          <w:sz w:val="28"/>
          <w:szCs w:val="28"/>
        </w:rPr>
        <w:t>нена на 20-30% для учащихся 5- 6</w:t>
      </w:r>
      <w:r w:rsidR="00207536" w:rsidRPr="00DD7DCB">
        <w:rPr>
          <w:rFonts w:ascii="Times New Roman" w:hAnsi="Times New Roman" w:cs="Times New Roman"/>
          <w:sz w:val="28"/>
          <w:szCs w:val="28"/>
        </w:rPr>
        <w:t xml:space="preserve"> классов, на 15-25% для</w:t>
      </w:r>
      <w:r>
        <w:rPr>
          <w:rFonts w:ascii="Times New Roman" w:hAnsi="Times New Roman" w:cs="Times New Roman"/>
          <w:sz w:val="28"/>
          <w:szCs w:val="28"/>
        </w:rPr>
        <w:t xml:space="preserve"> учащихся 7-9 классов</w:t>
      </w:r>
      <w:r w:rsidR="00207536" w:rsidRPr="00DD7DCB">
        <w:rPr>
          <w:rFonts w:ascii="Times New Roman" w:hAnsi="Times New Roman" w:cs="Times New Roman"/>
          <w:sz w:val="28"/>
          <w:szCs w:val="28"/>
        </w:rPr>
        <w:t>; изделие изготовлено со зна</w:t>
      </w:r>
      <w:r>
        <w:rPr>
          <w:rFonts w:ascii="Times New Roman" w:hAnsi="Times New Roman" w:cs="Times New Roman"/>
          <w:sz w:val="28"/>
          <w:szCs w:val="28"/>
        </w:rPr>
        <w:t>чительным нарушением требований.</w:t>
      </w:r>
      <w:r w:rsidR="00207536" w:rsidRPr="00DD7DCB">
        <w:rPr>
          <w:rFonts w:ascii="Times New Roman" w:hAnsi="Times New Roman" w:cs="Times New Roman"/>
          <w:sz w:val="28"/>
          <w:szCs w:val="28"/>
        </w:rPr>
        <w:t xml:space="preserve"> </w:t>
      </w:r>
    </w:p>
    <w:p w:rsidR="00CF4DBA" w:rsidRDefault="00F12561" w:rsidP="00CF4DBA">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4.7</w:t>
      </w:r>
      <w:r w:rsidR="00CF4DBA" w:rsidRPr="00CF4DBA">
        <w:rPr>
          <w:rFonts w:ascii="Times New Roman" w:hAnsi="Times New Roman" w:cs="Times New Roman"/>
          <w:b/>
          <w:sz w:val="28"/>
          <w:szCs w:val="28"/>
        </w:rPr>
        <w:t>.</w:t>
      </w:r>
      <w:r w:rsidR="00CF4DBA">
        <w:rPr>
          <w:rFonts w:ascii="Times New Roman" w:hAnsi="Times New Roman" w:cs="Times New Roman"/>
          <w:sz w:val="28"/>
          <w:szCs w:val="28"/>
        </w:rPr>
        <w:t xml:space="preserve"> </w:t>
      </w:r>
      <w:r w:rsidR="00DF1EE7">
        <w:rPr>
          <w:rFonts w:ascii="Times New Roman" w:hAnsi="Times New Roman" w:cs="Times New Roman"/>
          <w:b/>
          <w:sz w:val="28"/>
          <w:szCs w:val="28"/>
        </w:rPr>
        <w:t>О</w:t>
      </w:r>
      <w:r w:rsidR="00CF4DBA" w:rsidRPr="00173524">
        <w:rPr>
          <w:rFonts w:ascii="Times New Roman" w:hAnsi="Times New Roman" w:cs="Times New Roman"/>
          <w:b/>
          <w:sz w:val="28"/>
          <w:szCs w:val="28"/>
        </w:rPr>
        <w:t xml:space="preserve">ценка результатов обучения </w:t>
      </w:r>
      <w:r w:rsidR="00CF4DBA">
        <w:rPr>
          <w:rFonts w:ascii="Times New Roman" w:hAnsi="Times New Roman" w:cs="Times New Roman"/>
          <w:b/>
          <w:sz w:val="28"/>
          <w:szCs w:val="28"/>
        </w:rPr>
        <w:t>иностранному языку</w:t>
      </w:r>
    </w:p>
    <w:p w:rsidR="00CF4DBA" w:rsidRPr="00CF4DBA" w:rsidRDefault="00CF4DBA" w:rsidP="00CF4DBA">
      <w:pPr>
        <w:shd w:val="clear" w:color="auto" w:fill="FFFFFF"/>
        <w:autoSpaceDE w:val="0"/>
        <w:autoSpaceDN w:val="0"/>
        <w:adjustRightInd w:val="0"/>
        <w:spacing w:line="240" w:lineRule="auto"/>
        <w:contextualSpacing/>
        <w:jc w:val="center"/>
        <w:rPr>
          <w:rFonts w:ascii="Times New Roman" w:hAnsi="Times New Roman" w:cs="Times New Roman"/>
          <w:i/>
          <w:sz w:val="28"/>
          <w:szCs w:val="28"/>
        </w:rPr>
      </w:pPr>
      <w:r w:rsidRPr="00CF4DBA">
        <w:rPr>
          <w:rFonts w:ascii="Times New Roman" w:hAnsi="Times New Roman" w:cs="Times New Roman"/>
          <w:b/>
          <w:bCs/>
          <w:i/>
          <w:color w:val="000000"/>
          <w:sz w:val="28"/>
          <w:szCs w:val="28"/>
        </w:rPr>
        <w:t>Чтение с пониманием основного содер</w:t>
      </w:r>
      <w:r w:rsidRPr="00CF4DBA">
        <w:rPr>
          <w:rFonts w:ascii="Times New Roman" w:hAnsi="Times New Roman" w:cs="Times New Roman"/>
          <w:b/>
          <w:bCs/>
          <w:i/>
          <w:color w:val="000000"/>
          <w:sz w:val="28"/>
          <w:szCs w:val="28"/>
        </w:rPr>
        <w:softHyphen/>
        <w:t>жания прочитанного (ознакомительное)</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i/>
          <w:iCs/>
          <w:color w:val="000000"/>
          <w:sz w:val="28"/>
          <w:szCs w:val="28"/>
        </w:rPr>
        <w:t xml:space="preserve">        </w:t>
      </w:r>
      <w:r w:rsidRPr="00CF4DBA">
        <w:rPr>
          <w:rFonts w:ascii="Times New Roman" w:hAnsi="Times New Roman" w:cs="Times New Roman"/>
          <w:b/>
          <w:bCs/>
          <w:i/>
          <w:iCs/>
          <w:color w:val="000000"/>
          <w:sz w:val="28"/>
          <w:szCs w:val="28"/>
        </w:rPr>
        <w:t>Оценка «5»</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учащемуся, если он понял основное содержание оригиналь</w:t>
      </w:r>
      <w:r w:rsidRPr="00CF4DBA">
        <w:rPr>
          <w:rFonts w:ascii="Times New Roman" w:hAnsi="Times New Roman" w:cs="Times New Roman"/>
          <w:color w:val="000000"/>
          <w:sz w:val="28"/>
          <w:szCs w:val="28"/>
        </w:rPr>
        <w:softHyphen/>
        <w:t>ного текста, может выделить основную мысль, определить основные факты, уме</w:t>
      </w:r>
      <w:r w:rsidRPr="00CF4DBA">
        <w:rPr>
          <w:rFonts w:ascii="Times New Roman" w:hAnsi="Times New Roman" w:cs="Times New Roman"/>
          <w:color w:val="000000"/>
          <w:sz w:val="28"/>
          <w:szCs w:val="28"/>
        </w:rPr>
        <w:softHyphen/>
        <w:t>ет догадываться о значении незнакомых слов из контекста, либо по словообразо</w:t>
      </w:r>
      <w:r w:rsidRPr="00CF4DBA">
        <w:rPr>
          <w:rFonts w:ascii="Times New Roman" w:hAnsi="Times New Roman" w:cs="Times New Roman"/>
          <w:color w:val="000000"/>
          <w:sz w:val="28"/>
          <w:szCs w:val="28"/>
        </w:rPr>
        <w:softHyphen/>
        <w:t>вательным элементам, либо по сходству с родным языком. Скорость чтения иноя</w:t>
      </w:r>
      <w:r w:rsidRPr="00CF4DBA">
        <w:rPr>
          <w:rFonts w:ascii="Times New Roman" w:hAnsi="Times New Roman" w:cs="Times New Roman"/>
          <w:color w:val="000000"/>
          <w:sz w:val="28"/>
          <w:szCs w:val="28"/>
        </w:rPr>
        <w:softHyphen/>
        <w:t xml:space="preserve">зычного текста может быть несколько </w:t>
      </w:r>
      <w:r w:rsidRPr="00CF4DBA">
        <w:rPr>
          <w:rFonts w:ascii="Times New Roman" w:hAnsi="Times New Roman" w:cs="Times New Roman"/>
          <w:color w:val="000000"/>
          <w:sz w:val="28"/>
          <w:szCs w:val="28"/>
        </w:rPr>
        <w:lastRenderedPageBreak/>
        <w:t>замедленной по сравнению с той, с кото</w:t>
      </w:r>
      <w:r w:rsidRPr="00CF4DBA">
        <w:rPr>
          <w:rFonts w:ascii="Times New Roman" w:hAnsi="Times New Roman" w:cs="Times New Roman"/>
          <w:color w:val="000000"/>
          <w:sz w:val="28"/>
          <w:szCs w:val="28"/>
        </w:rPr>
        <w:softHyphen/>
        <w:t>рой ученик читает на родном языке. За</w:t>
      </w:r>
      <w:r w:rsidRPr="00CF4DBA">
        <w:rPr>
          <w:rFonts w:ascii="Times New Roman" w:hAnsi="Times New Roman" w:cs="Times New Roman"/>
          <w:color w:val="000000"/>
          <w:sz w:val="28"/>
          <w:szCs w:val="28"/>
        </w:rPr>
        <w:softHyphen/>
        <w:t>метим, что скорость чтения на родном языке у учащихся разная.</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 xml:space="preserve">      Оценка «4»</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ученику, если он понял основное содержание оригиналь</w:t>
      </w:r>
      <w:r w:rsidRPr="00CF4DBA">
        <w:rPr>
          <w:rFonts w:ascii="Times New Roman" w:hAnsi="Times New Roman" w:cs="Times New Roman"/>
          <w:color w:val="000000"/>
          <w:sz w:val="28"/>
          <w:szCs w:val="28"/>
        </w:rPr>
        <w:softHyphen/>
        <w:t>ного текста, может выделить основную мысль, определить отдельные факты. Од</w:t>
      </w:r>
      <w:r w:rsidRPr="00CF4DBA">
        <w:rPr>
          <w:rFonts w:ascii="Times New Roman" w:hAnsi="Times New Roman" w:cs="Times New Roman"/>
          <w:color w:val="000000"/>
          <w:sz w:val="28"/>
          <w:szCs w:val="28"/>
        </w:rPr>
        <w:softHyphen/>
        <w:t>нако у него недостаточно развита языко</w:t>
      </w:r>
      <w:r w:rsidRPr="00CF4DBA">
        <w:rPr>
          <w:rFonts w:ascii="Times New Roman" w:hAnsi="Times New Roman" w:cs="Times New Roman"/>
          <w:color w:val="000000"/>
          <w:sz w:val="28"/>
          <w:szCs w:val="28"/>
        </w:rPr>
        <w:softHyphen/>
        <w:t>вая догадка, и он затрудняется в понима</w:t>
      </w:r>
      <w:r w:rsidRPr="00CF4DBA">
        <w:rPr>
          <w:rFonts w:ascii="Times New Roman" w:hAnsi="Times New Roman" w:cs="Times New Roman"/>
          <w:color w:val="000000"/>
          <w:sz w:val="28"/>
          <w:szCs w:val="28"/>
        </w:rPr>
        <w:softHyphen/>
        <w:t>нии некоторых незнакомых слов, он вы</w:t>
      </w:r>
      <w:r w:rsidRPr="00CF4DBA">
        <w:rPr>
          <w:rFonts w:ascii="Times New Roman" w:hAnsi="Times New Roman" w:cs="Times New Roman"/>
          <w:color w:val="000000"/>
          <w:sz w:val="28"/>
          <w:szCs w:val="28"/>
        </w:rPr>
        <w:softHyphen/>
        <w:t>нужден чаще обращаться к словарю, а темп чтения более</w:t>
      </w:r>
      <w:r>
        <w:rPr>
          <w:rFonts w:ascii="Times New Roman" w:hAnsi="Times New Roman" w:cs="Times New Roman"/>
          <w:color w:val="000000"/>
          <w:sz w:val="28"/>
          <w:szCs w:val="28"/>
        </w:rPr>
        <w:t xml:space="preserve"> медленный</w:t>
      </w:r>
      <w:r w:rsidRPr="00CF4DBA">
        <w:rPr>
          <w:rFonts w:ascii="Times New Roman" w:hAnsi="Times New Roman" w:cs="Times New Roman"/>
          <w:color w:val="000000"/>
          <w:sz w:val="28"/>
          <w:szCs w:val="28"/>
        </w:rPr>
        <w:t>.</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 xml:space="preserve">     Оценка «3»</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школьнику, кото</w:t>
      </w:r>
      <w:r w:rsidRPr="00CF4DBA">
        <w:rPr>
          <w:rFonts w:ascii="Times New Roman" w:hAnsi="Times New Roman" w:cs="Times New Roman"/>
          <w:color w:val="000000"/>
          <w:sz w:val="28"/>
          <w:szCs w:val="28"/>
        </w:rPr>
        <w:softHyphen/>
        <w:t>рый не совсем точно понял основное содержание прочитанного, умеет выде</w:t>
      </w:r>
      <w:r w:rsidRPr="00CF4DBA">
        <w:rPr>
          <w:rFonts w:ascii="Times New Roman" w:hAnsi="Times New Roman" w:cs="Times New Roman"/>
          <w:color w:val="000000"/>
          <w:sz w:val="28"/>
          <w:szCs w:val="28"/>
        </w:rPr>
        <w:softHyphen/>
        <w:t>лить в тексте только небольшое количес</w:t>
      </w:r>
      <w:r w:rsidRPr="00CF4DBA">
        <w:rPr>
          <w:rFonts w:ascii="Times New Roman" w:hAnsi="Times New Roman" w:cs="Times New Roman"/>
          <w:color w:val="000000"/>
          <w:sz w:val="28"/>
          <w:szCs w:val="28"/>
        </w:rPr>
        <w:softHyphen/>
        <w:t>тво фактов, совсем не развита языковая догадка.</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color w:val="000000"/>
          <w:sz w:val="28"/>
          <w:szCs w:val="28"/>
        </w:rPr>
      </w:pPr>
      <w:r w:rsidRPr="00CF4DBA">
        <w:rPr>
          <w:rFonts w:ascii="Times New Roman" w:hAnsi="Times New Roman" w:cs="Times New Roman"/>
          <w:i/>
          <w:iCs/>
          <w:color w:val="000000"/>
          <w:sz w:val="28"/>
          <w:szCs w:val="28"/>
        </w:rPr>
        <w:t xml:space="preserve">      </w:t>
      </w:r>
      <w:r w:rsidRPr="00CF4DBA">
        <w:rPr>
          <w:rFonts w:ascii="Times New Roman" w:hAnsi="Times New Roman" w:cs="Times New Roman"/>
          <w:b/>
          <w:bCs/>
          <w:i/>
          <w:iCs/>
          <w:color w:val="000000"/>
          <w:sz w:val="28"/>
          <w:szCs w:val="28"/>
        </w:rPr>
        <w:t>Оценка «2»</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выставляется ученику в том случае, если он не понял текст или понял содержание текста неправильно, не ори</w:t>
      </w:r>
      <w:r w:rsidRPr="00CF4DBA">
        <w:rPr>
          <w:rFonts w:ascii="Times New Roman" w:hAnsi="Times New Roman" w:cs="Times New Roman"/>
          <w:color w:val="000000"/>
          <w:sz w:val="28"/>
          <w:szCs w:val="28"/>
        </w:rPr>
        <w:softHyphen/>
        <w:t>ентируется в тексте при поиске опреде</w:t>
      </w:r>
      <w:r w:rsidRPr="00CF4DBA">
        <w:rPr>
          <w:rFonts w:ascii="Times New Roman" w:hAnsi="Times New Roman" w:cs="Times New Roman"/>
          <w:color w:val="000000"/>
          <w:sz w:val="28"/>
          <w:szCs w:val="28"/>
        </w:rPr>
        <w:softHyphen/>
        <w:t>ленных фактов, не умеет семантизировать незнакомую лексику.</w:t>
      </w:r>
    </w:p>
    <w:p w:rsidR="00CF4DBA" w:rsidRPr="00CF4DBA" w:rsidRDefault="00CF4DBA" w:rsidP="007A5AAF">
      <w:pPr>
        <w:shd w:val="clear" w:color="auto" w:fill="FFFFFF"/>
        <w:autoSpaceDE w:val="0"/>
        <w:autoSpaceDN w:val="0"/>
        <w:adjustRightInd w:val="0"/>
        <w:spacing w:line="240" w:lineRule="auto"/>
        <w:contextualSpacing/>
        <w:jc w:val="center"/>
        <w:rPr>
          <w:rFonts w:ascii="Times New Roman" w:hAnsi="Times New Roman" w:cs="Times New Roman"/>
          <w:i/>
          <w:sz w:val="28"/>
          <w:szCs w:val="28"/>
        </w:rPr>
      </w:pPr>
      <w:r w:rsidRPr="00CF4DBA">
        <w:rPr>
          <w:rFonts w:ascii="Times New Roman" w:hAnsi="Times New Roman" w:cs="Times New Roman"/>
          <w:b/>
          <w:bCs/>
          <w:i/>
          <w:color w:val="000000"/>
          <w:sz w:val="28"/>
          <w:szCs w:val="28"/>
        </w:rPr>
        <w:t>Чтение с полным пониманием содержания (изучающее)</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 xml:space="preserve">           Оценка «5»</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ученику, когда он полностью понял несложный оригиналь</w:t>
      </w:r>
      <w:r w:rsidRPr="00CF4DBA">
        <w:rPr>
          <w:rFonts w:ascii="Times New Roman" w:hAnsi="Times New Roman" w:cs="Times New Roman"/>
          <w:color w:val="000000"/>
          <w:sz w:val="28"/>
          <w:szCs w:val="28"/>
        </w:rPr>
        <w:softHyphen/>
        <w:t>ный текст (публицистический, научно-популярный; инструкцию или отрывок из туристического проспекта). Он использо</w:t>
      </w:r>
      <w:r w:rsidRPr="00CF4DBA">
        <w:rPr>
          <w:rFonts w:ascii="Times New Roman" w:hAnsi="Times New Roman" w:cs="Times New Roman"/>
          <w:color w:val="000000"/>
          <w:sz w:val="28"/>
          <w:szCs w:val="28"/>
        </w:rPr>
        <w:softHyphen/>
        <w:t>вал при этом все известные приемы, на</w:t>
      </w:r>
      <w:r w:rsidRPr="00CF4DBA">
        <w:rPr>
          <w:rFonts w:ascii="Times New Roman" w:hAnsi="Times New Roman" w:cs="Times New Roman"/>
          <w:color w:val="000000"/>
          <w:sz w:val="28"/>
          <w:szCs w:val="28"/>
        </w:rPr>
        <w:softHyphen/>
        <w:t>правленные на понимание читаемого (смысловую догадку, анализ).</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 xml:space="preserve">         Оценка «4»</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выставляется учащемуся, если он полностью понял текст, но многократ</w:t>
      </w:r>
      <w:r w:rsidRPr="00CF4DBA">
        <w:rPr>
          <w:rFonts w:ascii="Times New Roman" w:hAnsi="Times New Roman" w:cs="Times New Roman"/>
          <w:color w:val="000000"/>
          <w:sz w:val="28"/>
          <w:szCs w:val="28"/>
        </w:rPr>
        <w:softHyphen/>
        <w:t>но обращался к словарю.</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 xml:space="preserve">        Оценка «3»</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если ученик понял</w:t>
      </w:r>
      <w:r w:rsidRPr="00CF4DBA">
        <w:rPr>
          <w:rFonts w:ascii="Times New Roman" w:hAnsi="Times New Roman" w:cs="Times New Roman"/>
          <w:sz w:val="28"/>
          <w:szCs w:val="28"/>
        </w:rPr>
        <w:t xml:space="preserve"> </w:t>
      </w:r>
      <w:r w:rsidRPr="00CF4DBA">
        <w:rPr>
          <w:rFonts w:ascii="Times New Roman" w:hAnsi="Times New Roman" w:cs="Times New Roman"/>
          <w:color w:val="000000"/>
          <w:sz w:val="28"/>
          <w:szCs w:val="28"/>
        </w:rPr>
        <w:t>текст не полностью, не владеет приемами его смысловой переработки.</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color w:val="000000"/>
          <w:sz w:val="28"/>
          <w:szCs w:val="28"/>
        </w:rPr>
      </w:pPr>
      <w:r w:rsidRPr="00CF4DBA">
        <w:rPr>
          <w:rFonts w:ascii="Times New Roman" w:hAnsi="Times New Roman" w:cs="Times New Roman"/>
          <w:i/>
          <w:iCs/>
          <w:color w:val="000000"/>
          <w:sz w:val="28"/>
          <w:szCs w:val="28"/>
        </w:rPr>
        <w:t xml:space="preserve">        </w:t>
      </w:r>
      <w:r w:rsidRPr="00CF4DBA">
        <w:rPr>
          <w:rFonts w:ascii="Times New Roman" w:hAnsi="Times New Roman" w:cs="Times New Roman"/>
          <w:b/>
          <w:bCs/>
          <w:i/>
          <w:iCs/>
          <w:color w:val="000000"/>
          <w:sz w:val="28"/>
          <w:szCs w:val="28"/>
        </w:rPr>
        <w:t xml:space="preserve">Оценка </w:t>
      </w:r>
      <w:r w:rsidRPr="00CF4DBA">
        <w:rPr>
          <w:rFonts w:ascii="Times New Roman" w:hAnsi="Times New Roman" w:cs="Times New Roman"/>
          <w:b/>
          <w:bCs/>
          <w:color w:val="000000"/>
          <w:sz w:val="28"/>
          <w:szCs w:val="28"/>
        </w:rPr>
        <w:t>«2»</w:t>
      </w:r>
      <w:r w:rsidRPr="00CF4DBA">
        <w:rPr>
          <w:rFonts w:ascii="Times New Roman" w:hAnsi="Times New Roman" w:cs="Times New Roman"/>
          <w:color w:val="000000"/>
          <w:sz w:val="28"/>
          <w:szCs w:val="28"/>
        </w:rPr>
        <w:t xml:space="preserve"> ставится в том случае, когда текст учеником не понят. Он с трудом может найти незнакомые слова в словаре.</w:t>
      </w:r>
    </w:p>
    <w:p w:rsidR="00CF4DBA" w:rsidRPr="00CF4DBA" w:rsidRDefault="00CF4DBA" w:rsidP="00CF4DBA">
      <w:pPr>
        <w:shd w:val="clear" w:color="auto" w:fill="FFFFFF"/>
        <w:autoSpaceDE w:val="0"/>
        <w:autoSpaceDN w:val="0"/>
        <w:adjustRightInd w:val="0"/>
        <w:spacing w:line="240" w:lineRule="auto"/>
        <w:contextualSpacing/>
        <w:rPr>
          <w:rFonts w:ascii="Times New Roman" w:hAnsi="Times New Roman" w:cs="Times New Roman"/>
          <w:i/>
          <w:sz w:val="28"/>
          <w:szCs w:val="28"/>
        </w:rPr>
      </w:pPr>
      <w:r w:rsidRPr="00CF4DBA">
        <w:rPr>
          <w:rFonts w:ascii="Times New Roman" w:hAnsi="Times New Roman" w:cs="Times New Roman"/>
          <w:b/>
          <w:bCs/>
          <w:i/>
          <w:color w:val="000000"/>
          <w:sz w:val="28"/>
          <w:szCs w:val="28"/>
        </w:rPr>
        <w:t>Чтение с нахождением интересующей или нужной информации (просмотровое)</w:t>
      </w:r>
    </w:p>
    <w:p w:rsidR="00CF4DBA" w:rsidRPr="00CF4DBA" w:rsidRDefault="00CF4DBA" w:rsidP="00CF4DBA">
      <w:pPr>
        <w:shd w:val="clear" w:color="auto" w:fill="FFFFFF"/>
        <w:autoSpaceDE w:val="0"/>
        <w:autoSpaceDN w:val="0"/>
        <w:adjustRightInd w:val="0"/>
        <w:spacing w:line="240" w:lineRule="auto"/>
        <w:ind w:firstLine="400"/>
        <w:contextualSpacing/>
        <w:jc w:val="both"/>
        <w:rPr>
          <w:rFonts w:ascii="Times New Roman" w:hAnsi="Times New Roman" w:cs="Times New Roman"/>
          <w:sz w:val="28"/>
          <w:szCs w:val="28"/>
        </w:rPr>
      </w:pPr>
      <w:r w:rsidRPr="00CF4DBA">
        <w:rPr>
          <w:rFonts w:ascii="Times New Roman" w:hAnsi="Times New Roman" w:cs="Times New Roman"/>
          <w:i/>
          <w:iCs/>
          <w:color w:val="000000"/>
          <w:sz w:val="28"/>
          <w:szCs w:val="28"/>
        </w:rPr>
        <w:t xml:space="preserve"> </w:t>
      </w:r>
      <w:r w:rsidRPr="00CF4DBA">
        <w:rPr>
          <w:rFonts w:ascii="Times New Roman" w:hAnsi="Times New Roman" w:cs="Times New Roman"/>
          <w:b/>
          <w:bCs/>
          <w:i/>
          <w:iCs/>
          <w:color w:val="000000"/>
          <w:sz w:val="28"/>
          <w:szCs w:val="28"/>
        </w:rPr>
        <w:t>Оценка «5»</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CF4DBA">
        <w:rPr>
          <w:rFonts w:ascii="Times New Roman" w:hAnsi="Times New Roman" w:cs="Times New Roman"/>
          <w:color w:val="000000"/>
          <w:sz w:val="28"/>
          <w:szCs w:val="28"/>
        </w:rPr>
        <w:softHyphen/>
        <w:t>емую информацию.</w:t>
      </w:r>
    </w:p>
    <w:p w:rsidR="00CF4DBA" w:rsidRPr="00CF4DBA" w:rsidRDefault="00CF4DBA" w:rsidP="00CF4DBA">
      <w:pPr>
        <w:shd w:val="clear" w:color="auto" w:fill="FFFFFF"/>
        <w:autoSpaceDE w:val="0"/>
        <w:autoSpaceDN w:val="0"/>
        <w:adjustRightInd w:val="0"/>
        <w:spacing w:line="240" w:lineRule="auto"/>
        <w:ind w:firstLine="500"/>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Оценка «4»</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ученику при доста</w:t>
      </w:r>
      <w:r w:rsidRPr="00CF4DBA">
        <w:rPr>
          <w:rFonts w:ascii="Times New Roman" w:hAnsi="Times New Roman" w:cs="Times New Roman"/>
          <w:color w:val="000000"/>
          <w:sz w:val="28"/>
          <w:szCs w:val="28"/>
        </w:rPr>
        <w:softHyphen/>
        <w:t>точно быстром просмотре текста, но при этом он находит только примерно 2/3 за</w:t>
      </w:r>
      <w:r w:rsidRPr="00CF4DBA">
        <w:rPr>
          <w:rFonts w:ascii="Times New Roman" w:hAnsi="Times New Roman" w:cs="Times New Roman"/>
          <w:color w:val="000000"/>
          <w:sz w:val="28"/>
          <w:szCs w:val="28"/>
        </w:rPr>
        <w:softHyphen/>
        <w:t>данной информации.</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i/>
          <w:iCs/>
          <w:color w:val="000000"/>
          <w:sz w:val="28"/>
          <w:szCs w:val="28"/>
        </w:rPr>
        <w:t xml:space="preserve">        </w:t>
      </w:r>
      <w:r w:rsidRPr="00CF4DBA">
        <w:rPr>
          <w:rFonts w:ascii="Times New Roman" w:hAnsi="Times New Roman" w:cs="Times New Roman"/>
          <w:b/>
          <w:bCs/>
          <w:i/>
          <w:iCs/>
          <w:color w:val="000000"/>
          <w:sz w:val="28"/>
          <w:szCs w:val="28"/>
        </w:rPr>
        <w:t>Оценка «3»</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выставляется, если ученик находит в данном тексте (или данных текстах) примерно 1/3 заданной инфор</w:t>
      </w:r>
      <w:r w:rsidRPr="00CF4DBA">
        <w:rPr>
          <w:rFonts w:ascii="Times New Roman" w:hAnsi="Times New Roman" w:cs="Times New Roman"/>
          <w:color w:val="000000"/>
          <w:sz w:val="28"/>
          <w:szCs w:val="28"/>
        </w:rPr>
        <w:softHyphen/>
        <w:t>мации.</w:t>
      </w:r>
    </w:p>
    <w:p w:rsid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color w:val="000000"/>
          <w:sz w:val="28"/>
          <w:szCs w:val="28"/>
        </w:rPr>
      </w:pPr>
      <w:r w:rsidRPr="00CF4DBA">
        <w:rPr>
          <w:rFonts w:ascii="Times New Roman" w:hAnsi="Times New Roman" w:cs="Times New Roman"/>
          <w:i/>
          <w:iCs/>
          <w:color w:val="000000"/>
          <w:sz w:val="28"/>
          <w:szCs w:val="28"/>
        </w:rPr>
        <w:t xml:space="preserve">       </w:t>
      </w:r>
      <w:r w:rsidRPr="00CF4DBA">
        <w:rPr>
          <w:rFonts w:ascii="Times New Roman" w:hAnsi="Times New Roman" w:cs="Times New Roman"/>
          <w:b/>
          <w:bCs/>
          <w:i/>
          <w:iCs/>
          <w:color w:val="000000"/>
          <w:sz w:val="28"/>
          <w:szCs w:val="28"/>
        </w:rPr>
        <w:t>Оценка «2»</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выставляется в том случае, если ученик практически не ориентирует</w:t>
      </w:r>
      <w:r w:rsidRPr="00CF4DBA">
        <w:rPr>
          <w:rFonts w:ascii="Times New Roman" w:hAnsi="Times New Roman" w:cs="Times New Roman"/>
          <w:color w:val="000000"/>
          <w:sz w:val="28"/>
          <w:szCs w:val="28"/>
        </w:rPr>
        <w:softHyphen/>
        <w:t>ся в тексте.</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i/>
          <w:color w:val="000000"/>
          <w:sz w:val="28"/>
          <w:szCs w:val="28"/>
        </w:rPr>
      </w:pPr>
      <w:r w:rsidRPr="00CF4DBA">
        <w:rPr>
          <w:rFonts w:ascii="Times New Roman" w:hAnsi="Times New Roman" w:cs="Times New Roman"/>
          <w:b/>
          <w:bCs/>
          <w:i/>
          <w:color w:val="000000"/>
          <w:sz w:val="28"/>
          <w:szCs w:val="28"/>
        </w:rPr>
        <w:t>Понимание речи на слух</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color w:val="000000"/>
          <w:sz w:val="28"/>
          <w:szCs w:val="28"/>
        </w:rPr>
        <w:t xml:space="preserve">           Основной речевой задачей при понима</w:t>
      </w:r>
      <w:r w:rsidRPr="00CF4DBA">
        <w:rPr>
          <w:rFonts w:ascii="Times New Roman" w:hAnsi="Times New Roman" w:cs="Times New Roman"/>
          <w:color w:val="000000"/>
          <w:sz w:val="28"/>
          <w:szCs w:val="28"/>
        </w:rPr>
        <w:softHyphen/>
        <w:t>нии звучащих текстов на слух является извлечение основной или заданной уче</w:t>
      </w:r>
      <w:r w:rsidRPr="00CF4DBA">
        <w:rPr>
          <w:rFonts w:ascii="Times New Roman" w:hAnsi="Times New Roman" w:cs="Times New Roman"/>
          <w:color w:val="000000"/>
          <w:sz w:val="28"/>
          <w:szCs w:val="28"/>
        </w:rPr>
        <w:softHyphen/>
        <w:t>нику информации.</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 xml:space="preserve">      Оценка </w:t>
      </w:r>
      <w:r w:rsidRPr="00CF4DBA">
        <w:rPr>
          <w:rFonts w:ascii="Times New Roman" w:hAnsi="Times New Roman" w:cs="Times New Roman"/>
          <w:b/>
          <w:bCs/>
          <w:color w:val="000000"/>
          <w:sz w:val="28"/>
          <w:szCs w:val="28"/>
        </w:rPr>
        <w:t>«5»</w:t>
      </w:r>
      <w:r w:rsidRPr="00CF4DBA">
        <w:rPr>
          <w:rFonts w:ascii="Times New Roman" w:hAnsi="Times New Roman" w:cs="Times New Roman"/>
          <w:color w:val="000000"/>
          <w:sz w:val="28"/>
          <w:szCs w:val="28"/>
        </w:rPr>
        <w:t xml:space="preserve"> ставится ученику, который понял основные факты, сумел выделить отдельную, значимую для себя информа</w:t>
      </w:r>
      <w:r w:rsidRPr="00CF4DBA">
        <w:rPr>
          <w:rFonts w:ascii="Times New Roman" w:hAnsi="Times New Roman" w:cs="Times New Roman"/>
          <w:color w:val="000000"/>
          <w:sz w:val="28"/>
          <w:szCs w:val="28"/>
        </w:rPr>
        <w:softHyphen/>
        <w:t>цию (например, из прогноза погоды, объ</w:t>
      </w:r>
      <w:r w:rsidRPr="00CF4DBA">
        <w:rPr>
          <w:rFonts w:ascii="Times New Roman" w:hAnsi="Times New Roman" w:cs="Times New Roman"/>
          <w:color w:val="000000"/>
          <w:sz w:val="28"/>
          <w:szCs w:val="28"/>
        </w:rPr>
        <w:softHyphen/>
        <w:t>явления, программы радио и телепере</w:t>
      </w:r>
      <w:r w:rsidRPr="00CF4DBA">
        <w:rPr>
          <w:rFonts w:ascii="Times New Roman" w:hAnsi="Times New Roman" w:cs="Times New Roman"/>
          <w:color w:val="000000"/>
          <w:sz w:val="28"/>
          <w:szCs w:val="28"/>
        </w:rPr>
        <w:softHyphen/>
        <w:t xml:space="preserve">дач), догадался о значении </w:t>
      </w:r>
      <w:r w:rsidRPr="00CF4DBA">
        <w:rPr>
          <w:rFonts w:ascii="Times New Roman" w:hAnsi="Times New Roman" w:cs="Times New Roman"/>
          <w:color w:val="000000"/>
          <w:sz w:val="28"/>
          <w:szCs w:val="28"/>
        </w:rPr>
        <w:lastRenderedPageBreak/>
        <w:t>части незнако</w:t>
      </w:r>
      <w:r w:rsidRPr="00CF4DBA">
        <w:rPr>
          <w:rFonts w:ascii="Times New Roman" w:hAnsi="Times New Roman" w:cs="Times New Roman"/>
          <w:color w:val="000000"/>
          <w:sz w:val="28"/>
          <w:szCs w:val="28"/>
        </w:rPr>
        <w:softHyphen/>
        <w:t>мых слов по контексту, сумел использо</w:t>
      </w:r>
      <w:r w:rsidRPr="00CF4DBA">
        <w:rPr>
          <w:rFonts w:ascii="Times New Roman" w:hAnsi="Times New Roman" w:cs="Times New Roman"/>
          <w:color w:val="000000"/>
          <w:sz w:val="28"/>
          <w:szCs w:val="28"/>
        </w:rPr>
        <w:softHyphen/>
        <w:t>вать информацию для решения постав</w:t>
      </w:r>
      <w:r w:rsidRPr="00CF4DBA">
        <w:rPr>
          <w:rFonts w:ascii="Times New Roman" w:hAnsi="Times New Roman" w:cs="Times New Roman"/>
          <w:color w:val="000000"/>
          <w:sz w:val="28"/>
          <w:szCs w:val="28"/>
        </w:rPr>
        <w:softHyphen/>
        <w:t>ленной задачи (например найти ту или иную радиопередачу).</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 xml:space="preserve">     Оценка «4»</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ученику, который понял не все основные факты. При реше</w:t>
      </w:r>
      <w:r w:rsidRPr="00CF4DBA">
        <w:rPr>
          <w:rFonts w:ascii="Times New Roman" w:hAnsi="Times New Roman" w:cs="Times New Roman"/>
          <w:color w:val="000000"/>
          <w:sz w:val="28"/>
          <w:szCs w:val="28"/>
        </w:rPr>
        <w:softHyphen/>
        <w:t>нии коммуникативной задачи он исполь</w:t>
      </w:r>
      <w:r w:rsidRPr="00CF4DBA">
        <w:rPr>
          <w:rFonts w:ascii="Times New Roman" w:hAnsi="Times New Roman" w:cs="Times New Roman"/>
          <w:color w:val="000000"/>
          <w:sz w:val="28"/>
          <w:szCs w:val="28"/>
        </w:rPr>
        <w:softHyphen/>
        <w:t>зовал только 2/3 информации.</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i/>
          <w:iCs/>
          <w:color w:val="000000"/>
          <w:sz w:val="28"/>
          <w:szCs w:val="28"/>
        </w:rPr>
        <w:t xml:space="preserve">    </w:t>
      </w:r>
      <w:r w:rsidRPr="00CF4DBA">
        <w:rPr>
          <w:rFonts w:ascii="Times New Roman" w:hAnsi="Times New Roman" w:cs="Times New Roman"/>
          <w:b/>
          <w:bCs/>
          <w:i/>
          <w:iCs/>
          <w:color w:val="000000"/>
          <w:sz w:val="28"/>
          <w:szCs w:val="28"/>
        </w:rPr>
        <w:t>Оценка «3»</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 xml:space="preserve">свидетельствует, что ученик понял только 50 </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текста. Отдельные факты понял неправильно. Не сумел пол</w:t>
      </w:r>
      <w:r w:rsidRPr="00CF4DBA">
        <w:rPr>
          <w:rFonts w:ascii="Times New Roman" w:hAnsi="Times New Roman" w:cs="Times New Roman"/>
          <w:color w:val="000000"/>
          <w:sz w:val="28"/>
          <w:szCs w:val="28"/>
        </w:rPr>
        <w:softHyphen/>
        <w:t>ностью решить поставленную перед ним коммуникативную задачу.</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color w:val="000000"/>
          <w:sz w:val="28"/>
          <w:szCs w:val="28"/>
        </w:rPr>
      </w:pPr>
      <w:r w:rsidRPr="00CF4DBA">
        <w:rPr>
          <w:rFonts w:ascii="Times New Roman" w:hAnsi="Times New Roman" w:cs="Times New Roman"/>
          <w:i/>
          <w:iCs/>
          <w:color w:val="000000"/>
          <w:sz w:val="28"/>
          <w:szCs w:val="28"/>
        </w:rPr>
        <w:t xml:space="preserve">    </w:t>
      </w:r>
      <w:r w:rsidRPr="00CF4DBA">
        <w:rPr>
          <w:rFonts w:ascii="Times New Roman" w:hAnsi="Times New Roman" w:cs="Times New Roman"/>
          <w:b/>
          <w:bCs/>
          <w:i/>
          <w:iCs/>
          <w:color w:val="000000"/>
          <w:sz w:val="28"/>
          <w:szCs w:val="28"/>
        </w:rPr>
        <w:t>Оценка «2»</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i/>
          <w:sz w:val="28"/>
          <w:szCs w:val="28"/>
        </w:rPr>
      </w:pPr>
      <w:r w:rsidRPr="00CF4DBA">
        <w:rPr>
          <w:rFonts w:ascii="Times New Roman" w:hAnsi="Times New Roman" w:cs="Times New Roman"/>
          <w:b/>
          <w:bCs/>
          <w:i/>
          <w:color w:val="000000"/>
          <w:sz w:val="28"/>
          <w:szCs w:val="28"/>
        </w:rPr>
        <w:t>Говорение</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i/>
          <w:sz w:val="28"/>
          <w:szCs w:val="28"/>
        </w:rPr>
      </w:pPr>
      <w:r w:rsidRPr="00CF4DBA">
        <w:rPr>
          <w:rFonts w:ascii="Times New Roman" w:hAnsi="Times New Roman" w:cs="Times New Roman"/>
          <w:b/>
          <w:bCs/>
          <w:i/>
          <w:color w:val="000000"/>
          <w:sz w:val="28"/>
          <w:szCs w:val="28"/>
        </w:rPr>
        <w:t>Высказывание в форме рассказа, описания</w:t>
      </w:r>
    </w:p>
    <w:p w:rsidR="00CF4DBA" w:rsidRPr="00CF4DBA" w:rsidRDefault="00CF4DBA" w:rsidP="00CF4DBA">
      <w:pPr>
        <w:spacing w:line="240" w:lineRule="auto"/>
        <w:ind w:firstLine="400"/>
        <w:contextualSpacing/>
        <w:jc w:val="both"/>
        <w:rPr>
          <w:rFonts w:ascii="Times New Roman" w:hAnsi="Times New Roman" w:cs="Times New Roman"/>
          <w:color w:val="000000"/>
          <w:sz w:val="28"/>
          <w:szCs w:val="28"/>
        </w:rPr>
      </w:pPr>
      <w:r w:rsidRPr="00CF4DBA">
        <w:rPr>
          <w:rFonts w:ascii="Times New Roman" w:hAnsi="Times New Roman" w:cs="Times New Roman"/>
          <w:i/>
          <w:iCs/>
          <w:color w:val="000000"/>
          <w:sz w:val="28"/>
          <w:szCs w:val="28"/>
        </w:rPr>
        <w:t xml:space="preserve"> </w:t>
      </w:r>
      <w:r w:rsidRPr="00CF4DBA">
        <w:rPr>
          <w:rFonts w:ascii="Times New Roman" w:hAnsi="Times New Roman" w:cs="Times New Roman"/>
          <w:b/>
          <w:bCs/>
          <w:i/>
          <w:iCs/>
          <w:color w:val="000000"/>
          <w:sz w:val="28"/>
          <w:szCs w:val="28"/>
        </w:rPr>
        <w:t xml:space="preserve">Оценка </w:t>
      </w:r>
      <w:r w:rsidRPr="00CF4DBA">
        <w:rPr>
          <w:rFonts w:ascii="Times New Roman" w:hAnsi="Times New Roman" w:cs="Times New Roman"/>
          <w:b/>
          <w:bCs/>
          <w:color w:val="000000"/>
          <w:sz w:val="28"/>
          <w:szCs w:val="28"/>
        </w:rPr>
        <w:t>«5»</w:t>
      </w:r>
      <w:r w:rsidRPr="00CF4DBA">
        <w:rPr>
          <w:rFonts w:ascii="Times New Roman" w:hAnsi="Times New Roman" w:cs="Times New Roman"/>
          <w:color w:val="000000"/>
          <w:sz w:val="28"/>
          <w:szCs w:val="28"/>
        </w:rPr>
        <w:t xml:space="preserve"> ставится ученику, если он в целом справился с поставленными рече</w:t>
      </w:r>
      <w:r w:rsidRPr="00CF4DBA">
        <w:rPr>
          <w:rFonts w:ascii="Times New Roman" w:hAnsi="Times New Roman" w:cs="Times New Roman"/>
          <w:color w:val="000000"/>
          <w:sz w:val="28"/>
          <w:szCs w:val="28"/>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CF4DBA">
        <w:rPr>
          <w:rFonts w:ascii="Times New Roman" w:hAnsi="Times New Roman" w:cs="Times New Roman"/>
          <w:color w:val="000000"/>
          <w:sz w:val="28"/>
          <w:szCs w:val="28"/>
        </w:rPr>
        <w:softHyphen/>
        <w:t>ски отсутствовали ошибки, нарушающие коммуникацию, или они были незначи</w:t>
      </w:r>
      <w:r w:rsidRPr="00CF4DBA">
        <w:rPr>
          <w:rFonts w:ascii="Times New Roman" w:hAnsi="Times New Roman" w:cs="Times New Roman"/>
          <w:color w:val="000000"/>
          <w:sz w:val="28"/>
          <w:szCs w:val="28"/>
        </w:rPr>
        <w:softHyphen/>
        <w:t>тельны. Объем высказывания соответство</w:t>
      </w:r>
      <w:r w:rsidRPr="00CF4DBA">
        <w:rPr>
          <w:rFonts w:ascii="Times New Roman" w:hAnsi="Times New Roman" w:cs="Times New Roman"/>
          <w:color w:val="000000"/>
          <w:sz w:val="28"/>
          <w:szCs w:val="28"/>
        </w:rPr>
        <w:softHyphen/>
        <w:t>вал тому, что задано программой на дан</w:t>
      </w:r>
      <w:r w:rsidRPr="00CF4DBA">
        <w:rPr>
          <w:rFonts w:ascii="Times New Roman" w:hAnsi="Times New Roman" w:cs="Times New Roman"/>
          <w:color w:val="000000"/>
          <w:sz w:val="28"/>
          <w:szCs w:val="28"/>
        </w:rPr>
        <w:softHyphen/>
        <w:t>ном году обучения. Наблюдалась легкость речи и достаточно правильное произно</w:t>
      </w:r>
      <w:r w:rsidRPr="00CF4DBA">
        <w:rPr>
          <w:rFonts w:ascii="Times New Roman" w:hAnsi="Times New Roman" w:cs="Times New Roman"/>
          <w:color w:val="000000"/>
          <w:sz w:val="28"/>
          <w:szCs w:val="28"/>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F4DBA" w:rsidRPr="00CF4DBA" w:rsidRDefault="00CF4DBA" w:rsidP="00CF4DBA">
      <w:pPr>
        <w:shd w:val="clear" w:color="auto" w:fill="FFFFFF"/>
        <w:autoSpaceDE w:val="0"/>
        <w:autoSpaceDN w:val="0"/>
        <w:adjustRightInd w:val="0"/>
        <w:spacing w:line="240" w:lineRule="auto"/>
        <w:ind w:firstLine="500"/>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 xml:space="preserve">Оценка «4» </w:t>
      </w:r>
      <w:r w:rsidRPr="00CF4DBA">
        <w:rPr>
          <w:rFonts w:ascii="Times New Roman" w:hAnsi="Times New Roman" w:cs="Times New Roman"/>
          <w:color w:val="000000"/>
          <w:sz w:val="28"/>
          <w:szCs w:val="28"/>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CF4DBA">
        <w:rPr>
          <w:rFonts w:ascii="Times New Roman" w:hAnsi="Times New Roman" w:cs="Times New Roman"/>
          <w:color w:val="000000"/>
          <w:sz w:val="28"/>
          <w:szCs w:val="28"/>
        </w:rPr>
        <w:softHyphen/>
        <w:t>лены правильно. Однако были сделаны отдельные ошибки, нарушающие комму</w:t>
      </w:r>
      <w:r w:rsidRPr="00CF4DBA">
        <w:rPr>
          <w:rFonts w:ascii="Times New Roman" w:hAnsi="Times New Roman" w:cs="Times New Roman"/>
          <w:color w:val="000000"/>
          <w:sz w:val="28"/>
          <w:szCs w:val="28"/>
        </w:rPr>
        <w:softHyphen/>
        <w:t>никацию. Темп речи был несколько за</w:t>
      </w:r>
      <w:r w:rsidRPr="00CF4DBA">
        <w:rPr>
          <w:rFonts w:ascii="Times New Roman" w:hAnsi="Times New Roman" w:cs="Times New Roman"/>
          <w:color w:val="000000"/>
          <w:sz w:val="28"/>
          <w:szCs w:val="28"/>
        </w:rPr>
        <w:softHyphen/>
        <w:t>медлен. Отмечалось произношение, стра</w:t>
      </w:r>
      <w:r w:rsidRPr="00CF4DBA">
        <w:rPr>
          <w:rFonts w:ascii="Times New Roman" w:hAnsi="Times New Roman" w:cs="Times New Roman"/>
          <w:color w:val="000000"/>
          <w:sz w:val="28"/>
          <w:szCs w:val="28"/>
        </w:rPr>
        <w:softHyphen/>
        <w:t>дающее сильным влиянием родного язы</w:t>
      </w:r>
      <w:r w:rsidRPr="00CF4DBA">
        <w:rPr>
          <w:rFonts w:ascii="Times New Roman" w:hAnsi="Times New Roman" w:cs="Times New Roman"/>
          <w:color w:val="000000"/>
          <w:sz w:val="28"/>
          <w:szCs w:val="28"/>
        </w:rPr>
        <w:softHyphen/>
        <w:t>ка. Речь была недостаточно эмоциональ</w:t>
      </w:r>
      <w:r w:rsidRPr="00CF4DBA">
        <w:rPr>
          <w:rFonts w:ascii="Times New Roman" w:hAnsi="Times New Roman" w:cs="Times New Roman"/>
          <w:color w:val="000000"/>
          <w:sz w:val="28"/>
          <w:szCs w:val="28"/>
        </w:rPr>
        <w:softHyphen/>
        <w:t>но окрашена. Элементы оценки имели место, но в большей степени высказыва</w:t>
      </w:r>
      <w:r w:rsidRPr="00CF4DBA">
        <w:rPr>
          <w:rFonts w:ascii="Times New Roman" w:hAnsi="Times New Roman" w:cs="Times New Roman"/>
          <w:color w:val="000000"/>
          <w:sz w:val="28"/>
          <w:szCs w:val="28"/>
        </w:rPr>
        <w:softHyphen/>
        <w:t>ние содержало информацию и отражало конкретные факты.</w:t>
      </w:r>
    </w:p>
    <w:p w:rsidR="00CF4DBA" w:rsidRPr="00CF4DBA" w:rsidRDefault="00CF4DBA" w:rsidP="00CF4DBA">
      <w:pPr>
        <w:shd w:val="clear" w:color="auto" w:fill="FFFFFF"/>
        <w:autoSpaceDE w:val="0"/>
        <w:autoSpaceDN w:val="0"/>
        <w:adjustRightInd w:val="0"/>
        <w:spacing w:line="240" w:lineRule="auto"/>
        <w:ind w:firstLine="500"/>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Оценка «3»</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ученику, если он сумел в основном решить поставленную речевую задачу, но диапазон языковых средств был ограничен, объем высказыва</w:t>
      </w:r>
      <w:r w:rsidRPr="00CF4DBA">
        <w:rPr>
          <w:rFonts w:ascii="Times New Roman" w:hAnsi="Times New Roman" w:cs="Times New Roman"/>
          <w:color w:val="000000"/>
          <w:sz w:val="28"/>
          <w:szCs w:val="28"/>
        </w:rPr>
        <w:softHyphen/>
        <w:t>ния не достигал нормы. Ученик допускал языковые ошибки. В некоторых местах нарушалась последовательность высказы</w:t>
      </w:r>
      <w:r w:rsidRPr="00CF4DBA">
        <w:rPr>
          <w:rFonts w:ascii="Times New Roman" w:hAnsi="Times New Roman" w:cs="Times New Roman"/>
          <w:color w:val="000000"/>
          <w:sz w:val="28"/>
          <w:szCs w:val="28"/>
        </w:rPr>
        <w:softHyphen/>
        <w:t>вания. Практически отсутствовали эле</w:t>
      </w:r>
      <w:r w:rsidRPr="00CF4DBA">
        <w:rPr>
          <w:rFonts w:ascii="Times New Roman" w:hAnsi="Times New Roman" w:cs="Times New Roman"/>
          <w:color w:val="000000"/>
          <w:sz w:val="28"/>
          <w:szCs w:val="28"/>
        </w:rPr>
        <w:softHyphen/>
        <w:t>менты оценки и выражения собственного мнения. Речь не была эмоционально ок</w:t>
      </w:r>
      <w:r w:rsidRPr="00CF4DBA">
        <w:rPr>
          <w:rFonts w:ascii="Times New Roman" w:hAnsi="Times New Roman" w:cs="Times New Roman"/>
          <w:color w:val="000000"/>
          <w:sz w:val="28"/>
          <w:szCs w:val="28"/>
        </w:rPr>
        <w:softHyphen/>
        <w:t>рашенной. Темп речи был за</w:t>
      </w:r>
      <w:r w:rsidRPr="00CF4DBA">
        <w:rPr>
          <w:rFonts w:ascii="Times New Roman" w:hAnsi="Times New Roman" w:cs="Times New Roman"/>
          <w:color w:val="000000"/>
          <w:sz w:val="28"/>
          <w:szCs w:val="28"/>
        </w:rPr>
        <w:softHyphen/>
        <w:t>медленным.</w:t>
      </w:r>
    </w:p>
    <w:p w:rsidR="00CF4DBA" w:rsidRPr="00CF4DBA" w:rsidRDefault="00CF4DBA" w:rsidP="00CF4DBA">
      <w:pPr>
        <w:shd w:val="clear" w:color="auto" w:fill="FFFFFF"/>
        <w:autoSpaceDE w:val="0"/>
        <w:autoSpaceDN w:val="0"/>
        <w:adjustRightInd w:val="0"/>
        <w:spacing w:line="240" w:lineRule="auto"/>
        <w:ind w:firstLine="500"/>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Оценка «2»</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ученику, если он только частично справился с решением коммуникативной задачи. Высказывание было небольшим по объему (не соответ</w:t>
      </w:r>
      <w:r w:rsidRPr="00CF4DBA">
        <w:rPr>
          <w:rFonts w:ascii="Times New Roman" w:hAnsi="Times New Roman" w:cs="Times New Roman"/>
          <w:color w:val="000000"/>
          <w:sz w:val="28"/>
          <w:szCs w:val="28"/>
        </w:rPr>
        <w:softHyphen/>
        <w:t>ствовало требованиям программы). Наб</w:t>
      </w:r>
      <w:r w:rsidRPr="00CF4DBA">
        <w:rPr>
          <w:rFonts w:ascii="Times New Roman" w:hAnsi="Times New Roman" w:cs="Times New Roman"/>
          <w:color w:val="000000"/>
          <w:sz w:val="28"/>
          <w:szCs w:val="28"/>
        </w:rPr>
        <w:softHyphen/>
        <w:t>людалась узость вокабуляра. Отсутствова</w:t>
      </w:r>
      <w:r w:rsidRPr="00CF4DBA">
        <w:rPr>
          <w:rFonts w:ascii="Times New Roman" w:hAnsi="Times New Roman" w:cs="Times New Roman"/>
          <w:color w:val="000000"/>
          <w:sz w:val="28"/>
          <w:szCs w:val="28"/>
        </w:rPr>
        <w:softHyphen/>
        <w:t>ли элементы собственной оценки. Уча</w:t>
      </w:r>
      <w:r w:rsidRPr="00CF4DBA">
        <w:rPr>
          <w:rFonts w:ascii="Times New Roman" w:hAnsi="Times New Roman" w:cs="Times New Roman"/>
          <w:color w:val="000000"/>
          <w:sz w:val="28"/>
          <w:szCs w:val="28"/>
        </w:rPr>
        <w:softHyphen/>
        <w:t>щийся допускал большое количество оши</w:t>
      </w:r>
      <w:r w:rsidRPr="00CF4DBA">
        <w:rPr>
          <w:rFonts w:ascii="Times New Roman" w:hAnsi="Times New Roman" w:cs="Times New Roman"/>
          <w:color w:val="000000"/>
          <w:sz w:val="28"/>
          <w:szCs w:val="28"/>
        </w:rPr>
        <w:softHyphen/>
        <w:t xml:space="preserve">бок, как языковых, так и фонетических. </w:t>
      </w:r>
      <w:r w:rsidRPr="00CF4DBA">
        <w:rPr>
          <w:rFonts w:ascii="Times New Roman" w:hAnsi="Times New Roman" w:cs="Times New Roman"/>
          <w:color w:val="000000"/>
          <w:sz w:val="28"/>
          <w:szCs w:val="28"/>
        </w:rPr>
        <w:lastRenderedPageBreak/>
        <w:t>Многие ошибки нарушали общение, в результате чего возникало непонимание между речевыми партнерами.</w:t>
      </w:r>
    </w:p>
    <w:p w:rsidR="00CF4DBA" w:rsidRPr="00CF4DBA" w:rsidRDefault="00CF4DBA" w:rsidP="00CF4DBA">
      <w:pPr>
        <w:shd w:val="clear" w:color="auto" w:fill="FFFFFF"/>
        <w:autoSpaceDE w:val="0"/>
        <w:autoSpaceDN w:val="0"/>
        <w:adjustRightInd w:val="0"/>
        <w:spacing w:line="240" w:lineRule="auto"/>
        <w:contextualSpacing/>
        <w:jc w:val="both"/>
        <w:rPr>
          <w:rFonts w:ascii="Times New Roman" w:hAnsi="Times New Roman" w:cs="Times New Roman"/>
          <w:i/>
          <w:sz w:val="28"/>
          <w:szCs w:val="28"/>
        </w:rPr>
      </w:pPr>
      <w:r w:rsidRPr="00CF4DBA">
        <w:rPr>
          <w:rFonts w:ascii="Times New Roman" w:hAnsi="Times New Roman" w:cs="Times New Roman"/>
          <w:b/>
          <w:bCs/>
          <w:i/>
          <w:color w:val="000000"/>
          <w:sz w:val="28"/>
          <w:szCs w:val="28"/>
        </w:rPr>
        <w:t>Участие в беседе</w:t>
      </w:r>
    </w:p>
    <w:p w:rsidR="00CF4DBA" w:rsidRPr="00CF4DBA" w:rsidRDefault="00CF4DBA" w:rsidP="003F1042">
      <w:pPr>
        <w:shd w:val="clear" w:color="auto" w:fill="FFFFFF"/>
        <w:autoSpaceDE w:val="0"/>
        <w:autoSpaceDN w:val="0"/>
        <w:adjustRightInd w:val="0"/>
        <w:spacing w:line="240" w:lineRule="auto"/>
        <w:contextualSpacing/>
        <w:jc w:val="both"/>
        <w:rPr>
          <w:rFonts w:ascii="Times New Roman" w:hAnsi="Times New Roman" w:cs="Times New Roman"/>
          <w:sz w:val="28"/>
          <w:szCs w:val="28"/>
        </w:rPr>
      </w:pPr>
      <w:r w:rsidRPr="00CF4DBA">
        <w:rPr>
          <w:rFonts w:ascii="Times New Roman" w:hAnsi="Times New Roman" w:cs="Times New Roman"/>
          <w:color w:val="000000"/>
          <w:sz w:val="28"/>
          <w:szCs w:val="28"/>
        </w:rPr>
        <w:t xml:space="preserve">            </w:t>
      </w:r>
      <w:r w:rsidRPr="00CF4DBA">
        <w:rPr>
          <w:rFonts w:ascii="Times New Roman" w:hAnsi="Times New Roman" w:cs="Times New Roman"/>
          <w:b/>
          <w:bCs/>
          <w:i/>
          <w:iCs/>
          <w:color w:val="000000"/>
          <w:sz w:val="28"/>
          <w:szCs w:val="28"/>
        </w:rPr>
        <w:t xml:space="preserve">Оценка </w:t>
      </w:r>
      <w:r w:rsidRPr="00CF4DBA">
        <w:rPr>
          <w:rFonts w:ascii="Times New Roman" w:hAnsi="Times New Roman" w:cs="Times New Roman"/>
          <w:b/>
          <w:bCs/>
          <w:color w:val="000000"/>
          <w:sz w:val="28"/>
          <w:szCs w:val="28"/>
        </w:rPr>
        <w:t>«5»</w:t>
      </w:r>
      <w:r w:rsidRPr="00CF4DBA">
        <w:rPr>
          <w:rFonts w:ascii="Times New Roman" w:hAnsi="Times New Roman" w:cs="Times New Roman"/>
          <w:color w:val="000000"/>
          <w:sz w:val="28"/>
          <w:szCs w:val="28"/>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CF4DBA">
        <w:rPr>
          <w:rFonts w:ascii="Times New Roman" w:hAnsi="Times New Roman" w:cs="Times New Roman"/>
          <w:color w:val="000000"/>
          <w:sz w:val="28"/>
          <w:szCs w:val="28"/>
        </w:rPr>
        <w:softHyphen/>
        <w:t>щие коммуникацию.</w:t>
      </w:r>
    </w:p>
    <w:p w:rsidR="00CF4DBA" w:rsidRPr="00CF4DBA" w:rsidRDefault="00CF4DBA" w:rsidP="00CF4DBA">
      <w:pPr>
        <w:shd w:val="clear" w:color="auto" w:fill="FFFFFF"/>
        <w:autoSpaceDE w:val="0"/>
        <w:autoSpaceDN w:val="0"/>
        <w:adjustRightInd w:val="0"/>
        <w:spacing w:line="240" w:lineRule="auto"/>
        <w:ind w:firstLine="500"/>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Оценка «4»</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ставится учащемуся, кото</w:t>
      </w:r>
      <w:r w:rsidRPr="00CF4DBA">
        <w:rPr>
          <w:rFonts w:ascii="Times New Roman" w:hAnsi="Times New Roman" w:cs="Times New Roman"/>
          <w:color w:val="000000"/>
          <w:sz w:val="28"/>
          <w:szCs w:val="28"/>
        </w:rPr>
        <w:softHyphen/>
        <w:t>рый решил речевую задачу, но произно</w:t>
      </w:r>
      <w:r w:rsidRPr="00CF4DBA">
        <w:rPr>
          <w:rFonts w:ascii="Times New Roman" w:hAnsi="Times New Roman" w:cs="Times New Roman"/>
          <w:color w:val="000000"/>
          <w:sz w:val="28"/>
          <w:szCs w:val="28"/>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CF4DBA">
        <w:rPr>
          <w:rFonts w:ascii="Times New Roman" w:hAnsi="Times New Roman" w:cs="Times New Roman"/>
          <w:color w:val="000000"/>
          <w:sz w:val="28"/>
          <w:szCs w:val="28"/>
        </w:rPr>
        <w:softHyphen/>
        <w:t>ствовали ошибки, нарушающие коммуни</w:t>
      </w:r>
      <w:r w:rsidRPr="00CF4DBA">
        <w:rPr>
          <w:rFonts w:ascii="Times New Roman" w:hAnsi="Times New Roman" w:cs="Times New Roman"/>
          <w:color w:val="000000"/>
          <w:sz w:val="28"/>
          <w:szCs w:val="28"/>
        </w:rPr>
        <w:softHyphen/>
        <w:t>кацию.</w:t>
      </w:r>
    </w:p>
    <w:p w:rsidR="00CF4DBA" w:rsidRPr="00CF4DBA" w:rsidRDefault="00CF4DBA" w:rsidP="00CF4DBA">
      <w:pPr>
        <w:shd w:val="clear" w:color="auto" w:fill="FFFFFF"/>
        <w:autoSpaceDE w:val="0"/>
        <w:autoSpaceDN w:val="0"/>
        <w:adjustRightInd w:val="0"/>
        <w:spacing w:line="240" w:lineRule="auto"/>
        <w:ind w:firstLine="500"/>
        <w:contextualSpacing/>
        <w:jc w:val="both"/>
        <w:rPr>
          <w:rFonts w:ascii="Times New Roman" w:hAnsi="Times New Roman" w:cs="Times New Roman"/>
          <w:sz w:val="28"/>
          <w:szCs w:val="28"/>
        </w:rPr>
      </w:pPr>
      <w:r w:rsidRPr="00CF4DBA">
        <w:rPr>
          <w:rFonts w:ascii="Times New Roman" w:hAnsi="Times New Roman" w:cs="Times New Roman"/>
          <w:b/>
          <w:bCs/>
          <w:i/>
          <w:iCs/>
          <w:color w:val="000000"/>
          <w:sz w:val="28"/>
          <w:szCs w:val="28"/>
        </w:rPr>
        <w:t>Оценка «3»</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F4DBA" w:rsidRPr="00CF4DBA" w:rsidRDefault="00CF4DBA" w:rsidP="00CF4DBA">
      <w:pPr>
        <w:spacing w:line="240" w:lineRule="auto"/>
        <w:ind w:firstLine="500"/>
        <w:contextualSpacing/>
        <w:jc w:val="both"/>
        <w:rPr>
          <w:rFonts w:ascii="Times New Roman" w:hAnsi="Times New Roman" w:cs="Times New Roman"/>
          <w:color w:val="000000"/>
          <w:sz w:val="28"/>
          <w:szCs w:val="28"/>
        </w:rPr>
      </w:pPr>
      <w:r w:rsidRPr="00CF4DBA">
        <w:rPr>
          <w:rFonts w:ascii="Times New Roman" w:hAnsi="Times New Roman" w:cs="Times New Roman"/>
          <w:b/>
          <w:bCs/>
          <w:i/>
          <w:iCs/>
          <w:color w:val="000000"/>
          <w:sz w:val="28"/>
          <w:szCs w:val="28"/>
        </w:rPr>
        <w:t>Оценка «2»</w:t>
      </w:r>
      <w:r w:rsidRPr="00CF4DBA">
        <w:rPr>
          <w:rFonts w:ascii="Times New Roman" w:hAnsi="Times New Roman" w:cs="Times New Roman"/>
          <w:i/>
          <w:iCs/>
          <w:color w:val="000000"/>
          <w:sz w:val="28"/>
          <w:szCs w:val="28"/>
        </w:rPr>
        <w:t xml:space="preserve"> </w:t>
      </w:r>
      <w:r w:rsidRPr="00CF4DBA">
        <w:rPr>
          <w:rFonts w:ascii="Times New Roman" w:hAnsi="Times New Roman" w:cs="Times New Roman"/>
          <w:color w:val="000000"/>
          <w:sz w:val="28"/>
          <w:szCs w:val="28"/>
        </w:rPr>
        <w:t>выставляется, если учащий</w:t>
      </w:r>
      <w:r w:rsidRPr="00CF4DBA">
        <w:rPr>
          <w:rFonts w:ascii="Times New Roman" w:hAnsi="Times New Roman" w:cs="Times New Roman"/>
          <w:color w:val="000000"/>
          <w:sz w:val="28"/>
          <w:szCs w:val="28"/>
        </w:rPr>
        <w:softHyphen/>
        <w:t>ся не справился с решением речевой зада</w:t>
      </w:r>
      <w:r w:rsidRPr="00CF4DBA">
        <w:rPr>
          <w:rFonts w:ascii="Times New Roman" w:hAnsi="Times New Roman" w:cs="Times New Roman"/>
          <w:color w:val="000000"/>
          <w:sz w:val="28"/>
          <w:szCs w:val="28"/>
        </w:rPr>
        <w:softHyphen/>
        <w:t>чи. Затруднялся ответить на побуждаю</w:t>
      </w:r>
      <w:r w:rsidRPr="00CF4DBA">
        <w:rPr>
          <w:rFonts w:ascii="Times New Roman" w:hAnsi="Times New Roman" w:cs="Times New Roman"/>
          <w:color w:val="000000"/>
          <w:sz w:val="28"/>
          <w:szCs w:val="28"/>
        </w:rPr>
        <w:softHyphen/>
        <w:t>щие к говорению реплики партнера. Ком</w:t>
      </w:r>
      <w:r w:rsidRPr="00CF4DBA">
        <w:rPr>
          <w:rFonts w:ascii="Times New Roman" w:hAnsi="Times New Roman" w:cs="Times New Roman"/>
          <w:color w:val="000000"/>
          <w:sz w:val="28"/>
          <w:szCs w:val="28"/>
        </w:rPr>
        <w:softHyphen/>
        <w:t>муникация не состоялась.</w:t>
      </w:r>
    </w:p>
    <w:p w:rsidR="00CF4DBA" w:rsidRPr="003F1042" w:rsidRDefault="00CF4DBA" w:rsidP="003F1042">
      <w:pPr>
        <w:shd w:val="clear" w:color="auto" w:fill="FFFFFF"/>
        <w:autoSpaceDE w:val="0"/>
        <w:autoSpaceDN w:val="0"/>
        <w:adjustRightInd w:val="0"/>
        <w:spacing w:line="240" w:lineRule="auto"/>
        <w:contextualSpacing/>
        <w:rPr>
          <w:rFonts w:ascii="Times New Roman" w:hAnsi="Times New Roman" w:cs="Times New Roman"/>
          <w:b/>
          <w:bCs/>
          <w:i/>
          <w:color w:val="000000"/>
          <w:sz w:val="28"/>
          <w:szCs w:val="28"/>
        </w:rPr>
      </w:pPr>
      <w:r w:rsidRPr="003F1042">
        <w:rPr>
          <w:rFonts w:ascii="Times New Roman" w:hAnsi="Times New Roman" w:cs="Times New Roman"/>
          <w:b/>
          <w:bCs/>
          <w:i/>
          <w:color w:val="000000"/>
          <w:sz w:val="28"/>
          <w:szCs w:val="28"/>
        </w:rPr>
        <w:t>Оценивание письменной речи учащихся</w:t>
      </w:r>
    </w:p>
    <w:p w:rsidR="00CF4DBA" w:rsidRPr="00CF4DBA" w:rsidRDefault="00CF4DBA" w:rsidP="00CF4DBA">
      <w:pPr>
        <w:spacing w:line="240" w:lineRule="auto"/>
        <w:ind w:firstLine="400"/>
        <w:contextualSpacing/>
        <w:jc w:val="both"/>
        <w:rPr>
          <w:rFonts w:ascii="Times New Roman" w:hAnsi="Times New Roman" w:cs="Times New Roman"/>
          <w:color w:val="000000"/>
          <w:sz w:val="28"/>
          <w:szCs w:val="28"/>
        </w:rPr>
      </w:pPr>
      <w:r w:rsidRPr="00CF4DBA">
        <w:rPr>
          <w:rFonts w:ascii="Times New Roman" w:hAnsi="Times New Roman" w:cs="Times New Roman"/>
          <w:b/>
          <w:bCs/>
          <w:i/>
          <w:iCs/>
          <w:color w:val="000000"/>
          <w:sz w:val="28"/>
          <w:szCs w:val="28"/>
        </w:rPr>
        <w:t xml:space="preserve">Оценка </w:t>
      </w:r>
      <w:r w:rsidRPr="00CF4DBA">
        <w:rPr>
          <w:rFonts w:ascii="Times New Roman" w:hAnsi="Times New Roman" w:cs="Times New Roman"/>
          <w:b/>
          <w:bCs/>
          <w:color w:val="000000"/>
          <w:sz w:val="28"/>
          <w:szCs w:val="28"/>
        </w:rPr>
        <w:t>«5»</w:t>
      </w:r>
      <w:r w:rsidRPr="00CF4DBA">
        <w:rPr>
          <w:rFonts w:ascii="Times New Roman" w:hAnsi="Times New Roman" w:cs="Times New Roman"/>
          <w:color w:val="000000"/>
          <w:sz w:val="28"/>
          <w:szCs w:val="28"/>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F4DBA" w:rsidRPr="00CF4DBA" w:rsidRDefault="00CF4DBA" w:rsidP="00CF4DBA">
      <w:pPr>
        <w:shd w:val="clear" w:color="auto" w:fill="FFFFFF"/>
        <w:autoSpaceDE w:val="0"/>
        <w:autoSpaceDN w:val="0"/>
        <w:adjustRightInd w:val="0"/>
        <w:spacing w:line="240" w:lineRule="auto"/>
        <w:ind w:firstLine="500"/>
        <w:contextualSpacing/>
        <w:jc w:val="both"/>
        <w:rPr>
          <w:rFonts w:ascii="Times New Roman" w:hAnsi="Times New Roman" w:cs="Times New Roman"/>
          <w:color w:val="000000"/>
          <w:sz w:val="28"/>
          <w:szCs w:val="28"/>
        </w:rPr>
      </w:pPr>
      <w:r w:rsidRPr="00CF4DBA">
        <w:rPr>
          <w:rFonts w:ascii="Times New Roman" w:hAnsi="Times New Roman" w:cs="Times New Roman"/>
          <w:b/>
          <w:bCs/>
          <w:i/>
          <w:iCs/>
          <w:color w:val="000000"/>
          <w:sz w:val="28"/>
          <w:szCs w:val="28"/>
        </w:rPr>
        <w:t>Оценка «4»</w:t>
      </w:r>
      <w:r w:rsidRPr="00CF4DBA">
        <w:rPr>
          <w:rFonts w:ascii="Times New Roman" w:hAnsi="Times New Roman" w:cs="Times New Roman"/>
          <w:color w:val="000000"/>
          <w:sz w:val="28"/>
          <w:szCs w:val="28"/>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Pr="00CF4DBA">
        <w:rPr>
          <w:rFonts w:ascii="Times New Roman" w:hAnsi="Times New Roman" w:cs="Times New Roman"/>
          <w:b/>
          <w:bCs/>
          <w:i/>
          <w:iCs/>
          <w:color w:val="000000"/>
          <w:sz w:val="28"/>
          <w:szCs w:val="28"/>
        </w:rPr>
        <w:t xml:space="preserve"> </w:t>
      </w:r>
      <w:r w:rsidRPr="00CF4DBA">
        <w:rPr>
          <w:rFonts w:ascii="Times New Roman" w:hAnsi="Times New Roman" w:cs="Times New Roman"/>
          <w:color w:val="000000"/>
          <w:sz w:val="28"/>
          <w:szCs w:val="28"/>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CF4DBA">
        <w:rPr>
          <w:rFonts w:ascii="Times New Roman" w:hAnsi="Times New Roman" w:cs="Times New Roman"/>
          <w:b/>
          <w:bCs/>
          <w:i/>
          <w:iCs/>
          <w:color w:val="000000"/>
          <w:sz w:val="28"/>
          <w:szCs w:val="28"/>
        </w:rPr>
        <w:t xml:space="preserve"> </w:t>
      </w:r>
      <w:r w:rsidRPr="00CF4DBA">
        <w:rPr>
          <w:rFonts w:ascii="Times New Roman" w:hAnsi="Times New Roman" w:cs="Times New Roman"/>
          <w:color w:val="000000"/>
          <w:sz w:val="28"/>
          <w:szCs w:val="28"/>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CF4DBA" w:rsidRPr="00CF4DBA" w:rsidRDefault="00CF4DBA" w:rsidP="00CF4DBA">
      <w:pPr>
        <w:shd w:val="clear" w:color="auto" w:fill="FFFFFF"/>
        <w:autoSpaceDE w:val="0"/>
        <w:autoSpaceDN w:val="0"/>
        <w:adjustRightInd w:val="0"/>
        <w:spacing w:line="240" w:lineRule="auto"/>
        <w:ind w:firstLine="500"/>
        <w:contextualSpacing/>
        <w:jc w:val="both"/>
        <w:rPr>
          <w:rFonts w:ascii="Times New Roman" w:hAnsi="Times New Roman" w:cs="Times New Roman"/>
          <w:color w:val="000000"/>
          <w:sz w:val="28"/>
          <w:szCs w:val="28"/>
        </w:rPr>
      </w:pPr>
      <w:r w:rsidRPr="00CF4DBA">
        <w:rPr>
          <w:rFonts w:ascii="Times New Roman" w:hAnsi="Times New Roman" w:cs="Times New Roman"/>
          <w:b/>
          <w:bCs/>
          <w:i/>
          <w:iCs/>
          <w:color w:val="000000"/>
          <w:sz w:val="28"/>
          <w:szCs w:val="28"/>
        </w:rPr>
        <w:t>Оценка «3»</w:t>
      </w:r>
      <w:r w:rsidRPr="00CF4DBA">
        <w:rPr>
          <w:rFonts w:ascii="Times New Roman" w:hAnsi="Times New Roman" w:cs="Times New Roman"/>
          <w:color w:val="000000"/>
          <w:sz w:val="28"/>
          <w:szCs w:val="28"/>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w:t>
      </w:r>
      <w:r w:rsidRPr="00CF4DBA">
        <w:rPr>
          <w:rFonts w:ascii="Times New Roman" w:hAnsi="Times New Roman" w:cs="Times New Roman"/>
          <w:color w:val="000000"/>
          <w:sz w:val="28"/>
          <w:szCs w:val="28"/>
        </w:rPr>
        <w:lastRenderedPageBreak/>
        <w:t>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F4DBA" w:rsidRPr="00CF4DBA" w:rsidRDefault="00CF4DBA" w:rsidP="00CF4DBA">
      <w:pPr>
        <w:shd w:val="clear" w:color="auto" w:fill="FFFFFF"/>
        <w:autoSpaceDE w:val="0"/>
        <w:autoSpaceDN w:val="0"/>
        <w:adjustRightInd w:val="0"/>
        <w:spacing w:line="240" w:lineRule="auto"/>
        <w:ind w:firstLine="500"/>
        <w:contextualSpacing/>
        <w:jc w:val="both"/>
        <w:rPr>
          <w:rFonts w:ascii="Times New Roman" w:hAnsi="Times New Roman" w:cs="Times New Roman"/>
          <w:color w:val="000000"/>
          <w:sz w:val="28"/>
          <w:szCs w:val="28"/>
        </w:rPr>
      </w:pPr>
      <w:r w:rsidRPr="00CF4DBA">
        <w:rPr>
          <w:rFonts w:ascii="Times New Roman" w:hAnsi="Times New Roman" w:cs="Times New Roman"/>
          <w:b/>
          <w:bCs/>
          <w:i/>
          <w:iCs/>
          <w:color w:val="000000"/>
          <w:sz w:val="28"/>
          <w:szCs w:val="28"/>
        </w:rPr>
        <w:t>Оценка «2»</w:t>
      </w:r>
      <w:r w:rsidRPr="00CF4DBA">
        <w:rPr>
          <w:rFonts w:ascii="Times New Roman" w:hAnsi="Times New Roman" w:cs="Times New Roman"/>
          <w:color w:val="000000"/>
          <w:sz w:val="28"/>
          <w:szCs w:val="28"/>
        </w:rPr>
        <w:t xml:space="preserve">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CF4DBA">
        <w:rPr>
          <w:rFonts w:ascii="Times New Roman" w:hAnsi="Times New Roman" w:cs="Times New Roman"/>
          <w:b/>
          <w:bCs/>
          <w:i/>
          <w:iCs/>
          <w:color w:val="000000"/>
          <w:sz w:val="28"/>
          <w:szCs w:val="28"/>
        </w:rPr>
        <w:t xml:space="preserve">. </w:t>
      </w:r>
      <w:r w:rsidRPr="00CF4DBA">
        <w:rPr>
          <w:rFonts w:ascii="Times New Roman" w:hAnsi="Times New Roman" w:cs="Times New Roman"/>
          <w:color w:val="000000"/>
          <w:sz w:val="28"/>
          <w:szCs w:val="28"/>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F4DBA" w:rsidRPr="007F0561" w:rsidRDefault="00CF4DBA" w:rsidP="007F0561">
      <w:pPr>
        <w:shd w:val="clear" w:color="auto" w:fill="FFFFFF"/>
        <w:autoSpaceDE w:val="0"/>
        <w:autoSpaceDN w:val="0"/>
        <w:adjustRightInd w:val="0"/>
        <w:spacing w:line="240" w:lineRule="auto"/>
        <w:ind w:firstLine="500"/>
        <w:contextualSpacing/>
        <w:jc w:val="both"/>
        <w:rPr>
          <w:rFonts w:ascii="Times New Roman" w:hAnsi="Times New Roman" w:cs="Times New Roman"/>
          <w:color w:val="000000"/>
          <w:sz w:val="28"/>
          <w:szCs w:val="28"/>
        </w:rPr>
      </w:pPr>
      <w:r w:rsidRPr="00CF4DBA">
        <w:rPr>
          <w:rFonts w:ascii="Times New Roman" w:hAnsi="Times New Roman" w:cs="Times New Roman"/>
          <w:color w:val="000000"/>
          <w:sz w:val="28"/>
          <w:szCs w:val="28"/>
        </w:rPr>
        <w:t xml:space="preserve"> Выполнение  тестовых заданий  оценивается по следующей схеме, если автором теста не предусмотрена другая: выполнено 65%  работы –  «3»</w:t>
      </w:r>
      <w:r w:rsidR="003F1042">
        <w:rPr>
          <w:rFonts w:ascii="Times New Roman" w:hAnsi="Times New Roman" w:cs="Times New Roman"/>
          <w:color w:val="000000"/>
          <w:sz w:val="28"/>
          <w:szCs w:val="28"/>
        </w:rPr>
        <w:t xml:space="preserve">, </w:t>
      </w:r>
      <w:r w:rsidR="007F0561">
        <w:rPr>
          <w:rFonts w:ascii="Times New Roman" w:hAnsi="Times New Roman" w:cs="Times New Roman"/>
          <w:color w:val="000000"/>
          <w:sz w:val="28"/>
          <w:szCs w:val="28"/>
        </w:rPr>
        <w:t xml:space="preserve"> 80</w:t>
      </w:r>
      <w:r w:rsidRPr="00CF4DBA">
        <w:rPr>
          <w:rFonts w:ascii="Times New Roman" w:hAnsi="Times New Roman" w:cs="Times New Roman"/>
          <w:color w:val="000000"/>
          <w:sz w:val="28"/>
          <w:szCs w:val="28"/>
        </w:rPr>
        <w:t xml:space="preserve"> -  «4»</w:t>
      </w:r>
      <w:r w:rsidR="003F1042">
        <w:rPr>
          <w:rFonts w:ascii="Times New Roman" w:hAnsi="Times New Roman" w:cs="Times New Roman"/>
          <w:sz w:val="28"/>
          <w:szCs w:val="28"/>
        </w:rPr>
        <w:t xml:space="preserve">, </w:t>
      </w:r>
      <w:r w:rsidRPr="00CF4DBA">
        <w:rPr>
          <w:rFonts w:ascii="Times New Roman" w:hAnsi="Times New Roman" w:cs="Times New Roman"/>
          <w:color w:val="000000"/>
          <w:sz w:val="28"/>
          <w:szCs w:val="28"/>
        </w:rPr>
        <w:t>95-100%             -  «5»</w:t>
      </w:r>
    </w:p>
    <w:p w:rsidR="007A5AAF" w:rsidRDefault="007A5AAF" w:rsidP="00714814">
      <w:pPr>
        <w:spacing w:before="100" w:beforeAutospacing="1" w:after="240" w:line="240" w:lineRule="auto"/>
        <w:contextualSpacing/>
        <w:jc w:val="both"/>
        <w:rPr>
          <w:rFonts w:ascii="Times New Roman" w:eastAsia="Times New Roman" w:hAnsi="Times New Roman" w:cs="Times New Roman"/>
          <w:b/>
          <w:bCs/>
          <w:sz w:val="28"/>
          <w:szCs w:val="28"/>
          <w:lang w:eastAsia="ru-RU"/>
        </w:rPr>
      </w:pPr>
    </w:p>
    <w:p w:rsidR="007A5AAF" w:rsidRDefault="007A5AAF" w:rsidP="00714814">
      <w:pPr>
        <w:spacing w:before="100" w:beforeAutospacing="1" w:after="240" w:line="240" w:lineRule="auto"/>
        <w:contextualSpacing/>
        <w:jc w:val="both"/>
        <w:rPr>
          <w:rFonts w:ascii="Times New Roman" w:eastAsia="Times New Roman" w:hAnsi="Times New Roman" w:cs="Times New Roman"/>
          <w:b/>
          <w:bCs/>
          <w:sz w:val="28"/>
          <w:szCs w:val="28"/>
          <w:lang w:eastAsia="ru-RU"/>
        </w:rPr>
      </w:pPr>
    </w:p>
    <w:p w:rsidR="00CC3BC1" w:rsidRPr="009B2162" w:rsidRDefault="002F61B2" w:rsidP="002F61B2">
      <w:pPr>
        <w:spacing w:before="100" w:beforeAutospacing="1" w:after="24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CC3BC1" w:rsidRPr="009B2162">
        <w:rPr>
          <w:rFonts w:ascii="Times New Roman" w:eastAsia="Times New Roman" w:hAnsi="Times New Roman" w:cs="Times New Roman"/>
          <w:b/>
          <w:bCs/>
          <w:sz w:val="28"/>
          <w:szCs w:val="28"/>
          <w:lang w:eastAsia="ru-RU"/>
        </w:rPr>
        <w:t>. ОЦЕНКА ТВОРЧЕСКИХ РАБОТ ОБУЩАЮЩИХСЯ</w:t>
      </w:r>
    </w:p>
    <w:p w:rsidR="00CC3BC1" w:rsidRDefault="00CC3BC1" w:rsidP="002F61B2">
      <w:pPr>
        <w:spacing w:after="0" w:line="240" w:lineRule="auto"/>
        <w:ind w:firstLine="708"/>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литературы приведенной в списке </w:t>
      </w:r>
      <w:r w:rsidRPr="009B2162">
        <w:rPr>
          <w:rFonts w:ascii="Times New Roman" w:eastAsia="Times New Roman" w:hAnsi="Times New Roman" w:cs="Times New Roman"/>
          <w:sz w:val="28"/>
          <w:szCs w:val="28"/>
          <w:lang w:eastAsia="ru-RU"/>
        </w:rPr>
        <w:lastRenderedPageBreak/>
        <w:t>источников; широта временного и фактического охвата дополнительной литературы; целесообразность использования тех или иных источников.</w:t>
      </w:r>
    </w:p>
    <w:p w:rsidR="00DF1EE7" w:rsidRDefault="00FF3C7D" w:rsidP="002F61B2">
      <w:pPr>
        <w:pStyle w:val="a3"/>
        <w:spacing w:before="0" w:beforeAutospacing="0" w:after="0" w:afterAutospacing="0"/>
        <w:ind w:firstLine="708"/>
        <w:jc w:val="both"/>
        <w:rPr>
          <w:sz w:val="28"/>
          <w:szCs w:val="28"/>
        </w:rPr>
      </w:pPr>
      <w:r w:rsidRPr="00FF3C7D">
        <w:rPr>
          <w:sz w:val="28"/>
          <w:szCs w:val="28"/>
        </w:rPr>
        <w:t>При проверке работ учащих</w:t>
      </w:r>
      <w:r w:rsidRPr="00FF3C7D">
        <w:rPr>
          <w:sz w:val="28"/>
          <w:szCs w:val="28"/>
        </w:rPr>
        <w:softHyphen/>
        <w:t>ся 1 -4 классов учитель зачеркивает косой линией орфографическую ошибку и надписывает вверху правильный вариант, а на полях отмечает ошибку определенным условным знаком (I - орфографическая ошибка, V - пунктуаци</w:t>
      </w:r>
      <w:r w:rsidRPr="00FF3C7D">
        <w:rPr>
          <w:sz w:val="28"/>
          <w:szCs w:val="28"/>
        </w:rPr>
        <w:softHyphen/>
        <w:t xml:space="preserve">онная ошибка, Р - речевая , Ф — фактическая, Г - грамматическая, Л - логическая). </w:t>
      </w:r>
      <w:r>
        <w:rPr>
          <w:sz w:val="28"/>
          <w:szCs w:val="28"/>
        </w:rPr>
        <w:t>П</w:t>
      </w:r>
      <w:r w:rsidRPr="00FF3C7D">
        <w:rPr>
          <w:sz w:val="28"/>
          <w:szCs w:val="28"/>
        </w:rPr>
        <w:t>ри проверке работ учащихся 5-11 классов учитель только подчеркивает и отмечает на полях допущенную ошибку, которую исправляет сам ученик при работе над ошибками; в тетрадях слабых учеников учитель зачеркивает неверно написанную букву или пунктуационный знак, вместо зачеркнутого надписывает нужну</w:t>
      </w:r>
      <w:r w:rsidR="00B50A86">
        <w:rPr>
          <w:sz w:val="28"/>
          <w:szCs w:val="28"/>
        </w:rPr>
        <w:t>ю букву или пунктуационный знак.</w:t>
      </w:r>
    </w:p>
    <w:p w:rsidR="00CC3BC1" w:rsidRPr="009B2162" w:rsidRDefault="00CC3BC1" w:rsidP="00DF1EE7">
      <w:pPr>
        <w:pStyle w:val="a3"/>
        <w:spacing w:before="0" w:beforeAutospacing="0" w:after="0" w:afterAutospacing="0"/>
        <w:jc w:val="both"/>
        <w:rPr>
          <w:sz w:val="28"/>
          <w:szCs w:val="28"/>
        </w:rPr>
      </w:pPr>
      <w:r w:rsidRPr="009B2162">
        <w:rPr>
          <w:b/>
          <w:bCs/>
          <w:sz w:val="28"/>
          <w:szCs w:val="28"/>
        </w:rPr>
        <w:t>Отметка “5” ставится, если</w:t>
      </w:r>
      <w:r w:rsidRPr="009B2162">
        <w:rPr>
          <w:sz w:val="28"/>
          <w:szCs w:val="28"/>
        </w:rPr>
        <w:t xml:space="preserve"> </w:t>
      </w:r>
    </w:p>
    <w:p w:rsidR="00CC3BC1" w:rsidRPr="009B2162" w:rsidRDefault="00CC3BC1" w:rsidP="00DF1EE7">
      <w:pPr>
        <w:spacing w:after="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речевых недочета;1 грамматическая ошибка.</w:t>
      </w:r>
    </w:p>
    <w:p w:rsidR="00CC3BC1" w:rsidRPr="009B2162" w:rsidRDefault="00CC3BC1" w:rsidP="00DF1EE7">
      <w:pPr>
        <w:spacing w:after="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b/>
          <w:bCs/>
          <w:sz w:val="28"/>
          <w:szCs w:val="28"/>
          <w:lang w:eastAsia="ru-RU"/>
        </w:rPr>
        <w:t>Отметка “4” ставится, если</w:t>
      </w:r>
      <w:r w:rsidRPr="009B2162">
        <w:rPr>
          <w:rFonts w:ascii="Times New Roman" w:eastAsia="Times New Roman" w:hAnsi="Times New Roman" w:cs="Times New Roman"/>
          <w:sz w:val="28"/>
          <w:szCs w:val="28"/>
          <w:lang w:eastAsia="ru-RU"/>
        </w:rPr>
        <w:t xml:space="preserve"> </w:t>
      </w:r>
    </w:p>
    <w:p w:rsidR="00CC3BC1" w:rsidRPr="009B2162"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w:t>
      </w:r>
    </w:p>
    <w:p w:rsidR="00CC3BC1" w:rsidRPr="009B2162" w:rsidRDefault="004C56C3"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b/>
          <w:bCs/>
          <w:sz w:val="28"/>
          <w:szCs w:val="28"/>
          <w:lang w:eastAsia="ru-RU"/>
        </w:rPr>
        <w:t>Отметка “3” ставит</w:t>
      </w:r>
      <w:r w:rsidR="00CC3BC1" w:rsidRPr="009B2162">
        <w:rPr>
          <w:rFonts w:ascii="Times New Roman" w:eastAsia="Times New Roman" w:hAnsi="Times New Roman" w:cs="Times New Roman"/>
          <w:b/>
          <w:bCs/>
          <w:sz w:val="28"/>
          <w:szCs w:val="28"/>
          <w:lang w:eastAsia="ru-RU"/>
        </w:rPr>
        <w:t>ся, если</w:t>
      </w:r>
    </w:p>
    <w:p w:rsidR="00CC3BC1" w:rsidRPr="009B2162"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w:t>
      </w:r>
    </w:p>
    <w:p w:rsidR="00CC3BC1" w:rsidRPr="009B2162"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b/>
          <w:bCs/>
          <w:sz w:val="28"/>
          <w:szCs w:val="28"/>
          <w:lang w:eastAsia="ru-RU"/>
        </w:rPr>
        <w:t>Отметка “2” ставится, если</w:t>
      </w:r>
    </w:p>
    <w:p w:rsidR="00CC3BC1" w:rsidRPr="009B2162"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речевых и до 7 грамматических ошибки.</w:t>
      </w:r>
    </w:p>
    <w:p w:rsidR="00CC3BC1" w:rsidRDefault="00CC3BC1"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sidRPr="009B2162">
        <w:rPr>
          <w:rFonts w:ascii="Times New Roman" w:eastAsia="Times New Roman" w:hAnsi="Times New Roman" w:cs="Times New Roman"/>
          <w:sz w:val="28"/>
          <w:szCs w:val="28"/>
          <w:lang w:eastAsia="ru-RU"/>
        </w:rPr>
        <w:t>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w:t>
      </w:r>
    </w:p>
    <w:p w:rsidR="002F61B2" w:rsidRPr="009B2162" w:rsidRDefault="002F61B2"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p>
    <w:p w:rsidR="004C56C3" w:rsidRPr="009B2162" w:rsidRDefault="002F61B2" w:rsidP="002F61B2">
      <w:pPr>
        <w:spacing w:before="100" w:beforeAutospacing="1" w:after="24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CC3BC1" w:rsidRPr="009B2162">
        <w:rPr>
          <w:rFonts w:ascii="Times New Roman" w:eastAsia="Times New Roman" w:hAnsi="Times New Roman" w:cs="Times New Roman"/>
          <w:b/>
          <w:bCs/>
          <w:sz w:val="28"/>
          <w:szCs w:val="28"/>
          <w:lang w:eastAsia="ru-RU"/>
        </w:rPr>
        <w:t>.</w:t>
      </w:r>
      <w:r w:rsidR="004558F9">
        <w:rPr>
          <w:rFonts w:ascii="Times New Roman" w:eastAsia="Times New Roman" w:hAnsi="Times New Roman" w:cs="Times New Roman"/>
          <w:b/>
          <w:bCs/>
          <w:sz w:val="28"/>
          <w:szCs w:val="28"/>
          <w:lang w:eastAsia="ru-RU"/>
        </w:rPr>
        <w:t xml:space="preserve"> </w:t>
      </w:r>
      <w:r w:rsidR="00CC3BC1" w:rsidRPr="009B2162">
        <w:rPr>
          <w:rFonts w:ascii="Times New Roman" w:eastAsia="Times New Roman" w:hAnsi="Times New Roman" w:cs="Times New Roman"/>
          <w:b/>
          <w:bCs/>
          <w:sz w:val="28"/>
          <w:szCs w:val="28"/>
          <w:lang w:eastAsia="ru-RU"/>
        </w:rPr>
        <w:t>ПОРЯДОК ВЫСТАВЛЕНИЯ ИТОГОВЫХ ОЦЕНОК.</w:t>
      </w:r>
    </w:p>
    <w:p w:rsidR="00CC3BC1" w:rsidRPr="009B2162" w:rsidRDefault="004558F9"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r w:rsidR="004C56C3" w:rsidRPr="009B2162">
        <w:rPr>
          <w:rFonts w:ascii="Times New Roman" w:eastAsia="Times New Roman" w:hAnsi="Times New Roman" w:cs="Times New Roman"/>
          <w:sz w:val="28"/>
          <w:szCs w:val="28"/>
          <w:lang w:eastAsia="ru-RU"/>
        </w:rPr>
        <w:t xml:space="preserve"> За учебную четверть (10-11</w:t>
      </w:r>
      <w:r w:rsidR="00CC3BC1" w:rsidRPr="009B2162">
        <w:rPr>
          <w:rFonts w:ascii="Times New Roman" w:eastAsia="Times New Roman" w:hAnsi="Times New Roman" w:cs="Times New Roman"/>
          <w:sz w:val="28"/>
          <w:szCs w:val="28"/>
          <w:lang w:eastAsia="ru-RU"/>
        </w:rPr>
        <w:t xml:space="preserve"> классы учебное полугодие) и за учебный год ставится итоговая отметка. Она является единой и отражает в общем виде все стороны подготовки ученика по предмету. Не выставляются отметки учащимся 1</w:t>
      </w:r>
      <w:r w:rsidR="00067C41">
        <w:rPr>
          <w:rFonts w:ascii="Times New Roman" w:eastAsia="Times New Roman" w:hAnsi="Times New Roman" w:cs="Times New Roman"/>
          <w:sz w:val="28"/>
          <w:szCs w:val="28"/>
          <w:lang w:eastAsia="ru-RU"/>
        </w:rPr>
        <w:t xml:space="preserve"> классов</w:t>
      </w:r>
      <w:r w:rsidR="00207536">
        <w:rPr>
          <w:rFonts w:ascii="Times New Roman" w:eastAsia="Times New Roman" w:hAnsi="Times New Roman" w:cs="Times New Roman"/>
          <w:sz w:val="28"/>
          <w:szCs w:val="28"/>
          <w:lang w:eastAsia="ru-RU"/>
        </w:rPr>
        <w:t xml:space="preserve"> в течение</w:t>
      </w:r>
      <w:r w:rsidR="00CC3BC1" w:rsidRPr="009B2162">
        <w:rPr>
          <w:rFonts w:ascii="Times New Roman" w:eastAsia="Times New Roman" w:hAnsi="Times New Roman" w:cs="Times New Roman"/>
          <w:sz w:val="28"/>
          <w:szCs w:val="28"/>
          <w:lang w:eastAsia="ru-RU"/>
        </w:rPr>
        <w:t xml:space="preserve"> учебного года. Учебная деятельность учащихся оценивается</w:t>
      </w:r>
      <w:r w:rsidR="004C56C3" w:rsidRPr="009B2162">
        <w:rPr>
          <w:rFonts w:ascii="Times New Roman" w:eastAsia="Times New Roman" w:hAnsi="Times New Roman" w:cs="Times New Roman"/>
          <w:sz w:val="28"/>
          <w:szCs w:val="28"/>
          <w:lang w:eastAsia="ru-RU"/>
        </w:rPr>
        <w:t xml:space="preserve"> согласно инструктивно-методическому письму </w:t>
      </w:r>
      <w:r w:rsidR="004C56C3" w:rsidRPr="009B2162">
        <w:rPr>
          <w:rFonts w:ascii="Times New Roman" w:hAnsi="Times New Roman" w:cs="Times New Roman"/>
          <w:sz w:val="28"/>
          <w:szCs w:val="28"/>
        </w:rPr>
        <w:t>«Система оценивания учебных достижений школьников в условиях безотметочного обучения» от 03.06.2003г.№13-51-120/13</w:t>
      </w:r>
      <w:r w:rsidR="00CC3BC1" w:rsidRPr="009B2162">
        <w:rPr>
          <w:rFonts w:ascii="Times New Roman" w:eastAsia="Times New Roman" w:hAnsi="Times New Roman" w:cs="Times New Roman"/>
          <w:sz w:val="28"/>
          <w:szCs w:val="28"/>
          <w:lang w:eastAsia="ru-RU"/>
        </w:rPr>
        <w:t>.</w:t>
      </w:r>
    </w:p>
    <w:p w:rsidR="00CC3BC1" w:rsidRPr="009B2162" w:rsidRDefault="004558F9" w:rsidP="00714814">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CC3BC1" w:rsidRPr="009B2162">
        <w:rPr>
          <w:rFonts w:ascii="Times New Roman" w:eastAsia="Times New Roman" w:hAnsi="Times New Roman" w:cs="Times New Roman"/>
          <w:sz w:val="28"/>
          <w:szCs w:val="28"/>
          <w:lang w:eastAsia="ru-RU"/>
        </w:rPr>
        <w:t>. Отметка за четверть, полугодие может быть выставлена ученику при наличии</w:t>
      </w:r>
      <w:r w:rsidR="004C56C3" w:rsidRPr="009B2162">
        <w:rPr>
          <w:rFonts w:ascii="Times New Roman" w:eastAsia="Times New Roman" w:hAnsi="Times New Roman" w:cs="Times New Roman"/>
          <w:sz w:val="28"/>
          <w:szCs w:val="28"/>
          <w:lang w:eastAsia="ru-RU"/>
        </w:rPr>
        <w:t xml:space="preserve"> у него не менее трех отметок в четверти и пяти отметок в </w:t>
      </w:r>
      <w:r w:rsidR="00CC3BC1" w:rsidRPr="009B2162">
        <w:rPr>
          <w:rFonts w:ascii="Times New Roman" w:eastAsia="Times New Roman" w:hAnsi="Times New Roman" w:cs="Times New Roman"/>
          <w:sz w:val="28"/>
          <w:szCs w:val="28"/>
          <w:lang w:eastAsia="ru-RU"/>
        </w:rPr>
        <w:t xml:space="preserve"> полугодие. Отметка за четверть не может быть выставлена ученику по одной или двум отметкам, за исключением случаев длительной болезни. Ученик</w:t>
      </w:r>
      <w:r w:rsidR="004C56C3" w:rsidRPr="009B2162">
        <w:rPr>
          <w:rFonts w:ascii="Times New Roman" w:eastAsia="Times New Roman" w:hAnsi="Times New Roman" w:cs="Times New Roman"/>
          <w:sz w:val="28"/>
          <w:szCs w:val="28"/>
          <w:lang w:eastAsia="ru-RU"/>
        </w:rPr>
        <w:t>,</w:t>
      </w:r>
      <w:r w:rsidR="00CC3BC1" w:rsidRPr="009B2162">
        <w:rPr>
          <w:rFonts w:ascii="Times New Roman" w:eastAsia="Times New Roman" w:hAnsi="Times New Roman" w:cs="Times New Roman"/>
          <w:sz w:val="28"/>
          <w:szCs w:val="28"/>
          <w:lang w:eastAsia="ru-RU"/>
        </w:rPr>
        <w:t xml:space="preserve"> не имеющий или имеющий одну отметку и пропустивший ¾ учебного времени по предмету считается не аттестованным.</w:t>
      </w:r>
    </w:p>
    <w:p w:rsidR="002F61B2" w:rsidRDefault="004558F9" w:rsidP="002F61B2">
      <w:pPr>
        <w:spacing w:before="100" w:beforeAutospacing="1" w:after="24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CC3BC1" w:rsidRPr="009B2162">
        <w:rPr>
          <w:rFonts w:ascii="Times New Roman" w:eastAsia="Times New Roman" w:hAnsi="Times New Roman" w:cs="Times New Roman"/>
          <w:sz w:val="28"/>
          <w:szCs w:val="28"/>
          <w:lang w:eastAsia="ru-RU"/>
        </w:rPr>
        <w:t>. Отметка за четверть, полугодие, год не должна выводит</w:t>
      </w:r>
      <w:r w:rsidR="004C56C3" w:rsidRPr="009B2162">
        <w:rPr>
          <w:rFonts w:ascii="Times New Roman" w:eastAsia="Times New Roman" w:hAnsi="Times New Roman" w:cs="Times New Roman"/>
          <w:sz w:val="28"/>
          <w:szCs w:val="28"/>
          <w:lang w:eastAsia="ru-RU"/>
        </w:rPr>
        <w:t>ь</w:t>
      </w:r>
      <w:r w:rsidR="00CC3BC1" w:rsidRPr="009B2162">
        <w:rPr>
          <w:rFonts w:ascii="Times New Roman" w:eastAsia="Times New Roman" w:hAnsi="Times New Roman" w:cs="Times New Roman"/>
          <w:sz w:val="28"/>
          <w:szCs w:val="28"/>
          <w:lang w:eastAsia="ru-RU"/>
        </w:rPr>
        <w:t>ся механи</w:t>
      </w:r>
      <w:r w:rsidR="004C56C3" w:rsidRPr="009B2162">
        <w:rPr>
          <w:rFonts w:ascii="Times New Roman" w:eastAsia="Times New Roman" w:hAnsi="Times New Roman" w:cs="Times New Roman"/>
          <w:sz w:val="28"/>
          <w:szCs w:val="28"/>
          <w:lang w:eastAsia="ru-RU"/>
        </w:rPr>
        <w:t>чески, как среднее арифметическое</w:t>
      </w:r>
      <w:r w:rsidR="00CC3BC1" w:rsidRPr="009B2162">
        <w:rPr>
          <w:rFonts w:ascii="Times New Roman" w:eastAsia="Times New Roman" w:hAnsi="Times New Roman" w:cs="Times New Roman"/>
          <w:sz w:val="28"/>
          <w:szCs w:val="28"/>
          <w:lang w:eastAsia="ru-RU"/>
        </w:rPr>
        <w:t xml:space="preserve"> предшествующих отметок. При выведении итоговой отметки за четверть, полугодие</w:t>
      </w:r>
      <w:r w:rsidR="004C56C3" w:rsidRPr="009B2162">
        <w:rPr>
          <w:rFonts w:ascii="Times New Roman" w:eastAsia="Times New Roman" w:hAnsi="Times New Roman" w:cs="Times New Roman"/>
          <w:sz w:val="28"/>
          <w:szCs w:val="28"/>
          <w:lang w:eastAsia="ru-RU"/>
        </w:rPr>
        <w:t xml:space="preserve"> </w:t>
      </w:r>
      <w:r w:rsidR="00CC3BC1" w:rsidRPr="009B2162">
        <w:rPr>
          <w:rFonts w:ascii="Times New Roman" w:eastAsia="Times New Roman" w:hAnsi="Times New Roman" w:cs="Times New Roman"/>
          <w:sz w:val="28"/>
          <w:szCs w:val="28"/>
          <w:lang w:eastAsia="ru-RU"/>
        </w:rPr>
        <w:t xml:space="preserve">преимущественное значение </w:t>
      </w:r>
      <w:r w:rsidR="004C56C3" w:rsidRPr="009B2162">
        <w:rPr>
          <w:rFonts w:ascii="Times New Roman" w:eastAsia="Times New Roman" w:hAnsi="Times New Roman" w:cs="Times New Roman"/>
          <w:sz w:val="28"/>
          <w:szCs w:val="28"/>
          <w:lang w:eastAsia="ru-RU"/>
        </w:rPr>
        <w:t>отдается отметкам за</w:t>
      </w:r>
      <w:r w:rsidR="00CC3BC1" w:rsidRPr="009B2162">
        <w:rPr>
          <w:rFonts w:ascii="Times New Roman" w:eastAsia="Times New Roman" w:hAnsi="Times New Roman" w:cs="Times New Roman"/>
          <w:sz w:val="28"/>
          <w:szCs w:val="28"/>
          <w:lang w:eastAsia="ru-RU"/>
        </w:rPr>
        <w:t xml:space="preserve"> письменные,</w:t>
      </w:r>
      <w:r w:rsidR="004C56C3" w:rsidRPr="009B2162">
        <w:rPr>
          <w:rFonts w:ascii="Times New Roman" w:eastAsia="Times New Roman" w:hAnsi="Times New Roman" w:cs="Times New Roman"/>
          <w:sz w:val="28"/>
          <w:szCs w:val="28"/>
          <w:lang w:eastAsia="ru-RU"/>
        </w:rPr>
        <w:t xml:space="preserve"> </w:t>
      </w:r>
      <w:r w:rsidR="00CC3BC1" w:rsidRPr="009B2162">
        <w:rPr>
          <w:rFonts w:ascii="Times New Roman" w:eastAsia="Times New Roman" w:hAnsi="Times New Roman" w:cs="Times New Roman"/>
          <w:sz w:val="28"/>
          <w:szCs w:val="28"/>
          <w:lang w:eastAsia="ru-RU"/>
        </w:rPr>
        <w:t>контрольные, практические и лабораторные работы (</w:t>
      </w:r>
      <w:r w:rsidR="004C56C3" w:rsidRPr="009B2162">
        <w:rPr>
          <w:rFonts w:ascii="Times New Roman" w:eastAsia="Times New Roman" w:hAnsi="Times New Roman" w:cs="Times New Roman"/>
          <w:sz w:val="28"/>
          <w:szCs w:val="28"/>
          <w:lang w:eastAsia="ru-RU"/>
        </w:rPr>
        <w:t xml:space="preserve">по </w:t>
      </w:r>
      <w:r w:rsidR="00CC3BC1" w:rsidRPr="009B2162">
        <w:rPr>
          <w:rFonts w:ascii="Times New Roman" w:eastAsia="Times New Roman" w:hAnsi="Times New Roman" w:cs="Times New Roman"/>
          <w:sz w:val="28"/>
          <w:szCs w:val="28"/>
          <w:lang w:eastAsia="ru-RU"/>
        </w:rPr>
        <w:t xml:space="preserve">математике, физике, химии и т.д.). В случае спорной оценки за год решающей </w:t>
      </w:r>
      <w:r w:rsidR="004C56C3" w:rsidRPr="009B2162">
        <w:rPr>
          <w:rFonts w:ascii="Times New Roman" w:eastAsia="Times New Roman" w:hAnsi="Times New Roman" w:cs="Times New Roman"/>
          <w:sz w:val="28"/>
          <w:szCs w:val="28"/>
          <w:lang w:eastAsia="ru-RU"/>
        </w:rPr>
        <w:t xml:space="preserve"> </w:t>
      </w:r>
      <w:r w:rsidR="00CC3BC1" w:rsidRPr="009B2162">
        <w:rPr>
          <w:rFonts w:ascii="Times New Roman" w:eastAsia="Times New Roman" w:hAnsi="Times New Roman" w:cs="Times New Roman"/>
          <w:sz w:val="28"/>
          <w:szCs w:val="28"/>
          <w:lang w:eastAsia="ru-RU"/>
        </w:rPr>
        <w:t>яв</w:t>
      </w:r>
      <w:r w:rsidR="006E5052">
        <w:rPr>
          <w:rFonts w:ascii="Times New Roman" w:eastAsia="Times New Roman" w:hAnsi="Times New Roman" w:cs="Times New Roman"/>
          <w:sz w:val="28"/>
          <w:szCs w:val="28"/>
          <w:lang w:eastAsia="ru-RU"/>
        </w:rPr>
        <w:t>ляется оценка за 3 четверть во 2</w:t>
      </w:r>
      <w:r w:rsidR="00CC3BC1" w:rsidRPr="009B2162">
        <w:rPr>
          <w:rFonts w:ascii="Times New Roman" w:eastAsia="Times New Roman" w:hAnsi="Times New Roman" w:cs="Times New Roman"/>
          <w:sz w:val="28"/>
          <w:szCs w:val="28"/>
          <w:lang w:eastAsia="ru-RU"/>
        </w:rPr>
        <w:t>-9 кл,</w:t>
      </w:r>
      <w:r w:rsidR="004C56C3" w:rsidRPr="009B2162">
        <w:rPr>
          <w:rFonts w:ascii="Times New Roman" w:eastAsia="Times New Roman" w:hAnsi="Times New Roman" w:cs="Times New Roman"/>
          <w:sz w:val="28"/>
          <w:szCs w:val="28"/>
          <w:lang w:eastAsia="ru-RU"/>
        </w:rPr>
        <w:t xml:space="preserve"> </w:t>
      </w:r>
      <w:r w:rsidR="00CC3BC1" w:rsidRPr="009B2162">
        <w:rPr>
          <w:rFonts w:ascii="Times New Roman" w:eastAsia="Times New Roman" w:hAnsi="Times New Roman" w:cs="Times New Roman"/>
          <w:sz w:val="28"/>
          <w:szCs w:val="28"/>
          <w:lang w:eastAsia="ru-RU"/>
        </w:rPr>
        <w:t>за 2 полугодие в 10-11 кл.</w:t>
      </w:r>
    </w:p>
    <w:p w:rsidR="002F61B2" w:rsidRDefault="005E0B97" w:rsidP="002F61B2">
      <w:pPr>
        <w:spacing w:before="100" w:beforeAutospacing="1" w:after="240" w:line="240" w:lineRule="auto"/>
        <w:contextualSpacing/>
        <w:jc w:val="both"/>
        <w:rPr>
          <w:rFonts w:ascii="Times New Roman" w:hAnsi="Times New Roman" w:cs="Times New Roman"/>
          <w:sz w:val="28"/>
        </w:rPr>
      </w:pPr>
      <w:r w:rsidRPr="00383D39">
        <w:rPr>
          <w:rFonts w:ascii="Times New Roman" w:eastAsia="Times New Roman" w:hAnsi="Times New Roman" w:cs="Times New Roman"/>
          <w:sz w:val="28"/>
          <w:lang w:eastAsia="ru-RU"/>
        </w:rPr>
        <w:t xml:space="preserve">6.4. </w:t>
      </w:r>
      <w:r w:rsidR="00383D39" w:rsidRPr="00383D39">
        <w:rPr>
          <w:rFonts w:ascii="Times New Roman" w:eastAsia="Times New Roman" w:hAnsi="Times New Roman" w:cs="Times New Roman"/>
          <w:sz w:val="28"/>
          <w:lang w:eastAsia="ru-RU"/>
        </w:rPr>
        <w:t xml:space="preserve">Отметка за промежуточную аттестацию является годовой отметкой. После годовой отметки </w:t>
      </w:r>
      <w:r w:rsidRPr="00383D39">
        <w:rPr>
          <w:rFonts w:ascii="Times New Roman" w:eastAsia="Times New Roman" w:hAnsi="Times New Roman" w:cs="Times New Roman"/>
          <w:sz w:val="28"/>
          <w:lang w:eastAsia="ru-RU"/>
        </w:rPr>
        <w:t>во 2-8</w:t>
      </w:r>
      <w:r w:rsidR="00383D39" w:rsidRPr="00383D39">
        <w:rPr>
          <w:rFonts w:ascii="Times New Roman" w:eastAsia="Times New Roman" w:hAnsi="Times New Roman" w:cs="Times New Roman"/>
          <w:sz w:val="28"/>
          <w:lang w:eastAsia="ru-RU"/>
        </w:rPr>
        <w:t>,10 классах выставляется</w:t>
      </w:r>
      <w:r w:rsidRPr="00383D39">
        <w:rPr>
          <w:rFonts w:ascii="Times New Roman" w:eastAsia="Times New Roman" w:hAnsi="Times New Roman" w:cs="Times New Roman"/>
          <w:sz w:val="28"/>
          <w:lang w:eastAsia="ru-RU"/>
        </w:rPr>
        <w:t xml:space="preserve"> итогов</w:t>
      </w:r>
      <w:r w:rsidR="00383D39" w:rsidRPr="00383D39">
        <w:rPr>
          <w:rFonts w:ascii="Times New Roman" w:eastAsia="Times New Roman" w:hAnsi="Times New Roman" w:cs="Times New Roman"/>
          <w:sz w:val="28"/>
          <w:lang w:eastAsia="ru-RU"/>
        </w:rPr>
        <w:t>ая отметка</w:t>
      </w:r>
      <w:r w:rsidRPr="00383D39">
        <w:rPr>
          <w:rFonts w:ascii="Times New Roman" w:eastAsia="Times New Roman" w:hAnsi="Times New Roman" w:cs="Times New Roman"/>
          <w:sz w:val="28"/>
          <w:lang w:eastAsia="ru-RU"/>
        </w:rPr>
        <w:t xml:space="preserve"> учащегося. В 9 классах итоговая отметка </w:t>
      </w:r>
      <w:r w:rsidR="002C4800" w:rsidRPr="00383D39">
        <w:rPr>
          <w:rFonts w:ascii="Times New Roman" w:hAnsi="Times New Roman" w:cs="Times New Roman"/>
          <w:sz w:val="28"/>
          <w:shd w:val="clear" w:color="auto" w:fill="FFFFFF"/>
        </w:rPr>
        <w:t xml:space="preserve">определяется на основании годовой и экзаменационной отметки с учетом четвертных отметок, а также фактической подготовки выпускника. </w:t>
      </w:r>
      <w:r w:rsidRPr="00383D39">
        <w:rPr>
          <w:rFonts w:ascii="Times New Roman" w:eastAsia="Calibri" w:hAnsi="Times New Roman" w:cs="Times New Roman"/>
          <w:sz w:val="28"/>
        </w:rPr>
        <w:t>При выставлении итоговых отметок наиболее значимыми являются годовые отметки. При неоднозначном результате обучающегося, расхождении годовой и экзаменационной отметки в один балл, при выставлении итоговых отметок необходимо брать во внимание отметки обучающегося за четверть. В том случае, если отметки за четверти неоднозначные (3,3,4,4) итоговая отметка выставляется как среднее арифметическое годовой и экзаменационной отметок.</w:t>
      </w:r>
      <w:r w:rsidRPr="00383D39">
        <w:rPr>
          <w:sz w:val="28"/>
        </w:rPr>
        <w:t xml:space="preserve"> </w:t>
      </w:r>
      <w:r w:rsidR="00876A5C" w:rsidRPr="00383D39">
        <w:rPr>
          <w:rFonts w:ascii="Times New Roman" w:hAnsi="Times New Roman" w:cs="Times New Roman"/>
          <w:sz w:val="28"/>
        </w:rPr>
        <w:t>В личное дело обучающего</w:t>
      </w:r>
      <w:r w:rsidRPr="00383D39">
        <w:rPr>
          <w:rFonts w:ascii="Times New Roman" w:eastAsia="Calibri" w:hAnsi="Times New Roman" w:cs="Times New Roman"/>
          <w:sz w:val="28"/>
        </w:rPr>
        <w:t xml:space="preserve">ся за 9 класс выставляется </w:t>
      </w:r>
      <w:r w:rsidRPr="00383D39">
        <w:rPr>
          <w:rFonts w:ascii="Times New Roman" w:hAnsi="Times New Roman" w:cs="Times New Roman"/>
          <w:sz w:val="28"/>
        </w:rPr>
        <w:t xml:space="preserve">итоговая </w:t>
      </w:r>
      <w:r w:rsidRPr="00383D39">
        <w:rPr>
          <w:rFonts w:ascii="Times New Roman" w:eastAsia="Calibri" w:hAnsi="Times New Roman" w:cs="Times New Roman"/>
          <w:sz w:val="28"/>
        </w:rPr>
        <w:t xml:space="preserve">отметка. </w:t>
      </w:r>
      <w:r w:rsidR="00876A5C" w:rsidRPr="00383D39">
        <w:rPr>
          <w:rFonts w:ascii="Times New Roman" w:hAnsi="Times New Roman" w:cs="Times New Roman"/>
          <w:sz w:val="28"/>
        </w:rPr>
        <w:t>Решающей при выставлении итоговой отметки по предмету за курс основного общего образования является среднее арифметическое четвертных и годовой отметки за 9 класс.</w:t>
      </w:r>
      <w:r w:rsidR="00383D39" w:rsidRPr="00383D39">
        <w:rPr>
          <w:rFonts w:ascii="Times New Roman" w:hAnsi="Times New Roman" w:cs="Times New Roman"/>
          <w:sz w:val="28"/>
        </w:rPr>
        <w:t xml:space="preserve"> </w:t>
      </w:r>
      <w:r w:rsidRPr="00383D39">
        <w:rPr>
          <w:rFonts w:ascii="Times New Roman" w:hAnsi="Times New Roman" w:cs="Times New Roman"/>
          <w:sz w:val="28"/>
        </w:rPr>
        <w:t xml:space="preserve">В аттестат об основном общем образовании выставляются итоговые отметки по предметам, которые изучались выпускником </w:t>
      </w:r>
      <w:r w:rsidR="00DF1EE7" w:rsidRPr="00383D39">
        <w:rPr>
          <w:rFonts w:ascii="Times New Roman" w:hAnsi="Times New Roman" w:cs="Times New Roman"/>
          <w:sz w:val="28"/>
        </w:rPr>
        <w:t xml:space="preserve">на </w:t>
      </w:r>
      <w:r w:rsidRPr="00383D39">
        <w:rPr>
          <w:rFonts w:ascii="Times New Roman" w:hAnsi="Times New Roman" w:cs="Times New Roman"/>
          <w:sz w:val="28"/>
        </w:rPr>
        <w:t xml:space="preserve">ступени </w:t>
      </w:r>
      <w:r w:rsidR="00DF1EE7" w:rsidRPr="00383D39">
        <w:rPr>
          <w:rFonts w:ascii="Times New Roman" w:hAnsi="Times New Roman" w:cs="Times New Roman"/>
          <w:sz w:val="28"/>
        </w:rPr>
        <w:t xml:space="preserve">основного </w:t>
      </w:r>
      <w:r w:rsidRPr="00383D39">
        <w:rPr>
          <w:rFonts w:ascii="Times New Roman" w:hAnsi="Times New Roman" w:cs="Times New Roman"/>
          <w:sz w:val="28"/>
        </w:rPr>
        <w:t xml:space="preserve">общего образования. </w:t>
      </w:r>
    </w:p>
    <w:p w:rsidR="00876A5C" w:rsidRPr="002F61B2" w:rsidRDefault="00876A5C" w:rsidP="002F61B2">
      <w:pPr>
        <w:spacing w:before="100" w:beforeAutospacing="1" w:after="240" w:line="240" w:lineRule="auto"/>
        <w:contextualSpacing/>
        <w:jc w:val="both"/>
        <w:rPr>
          <w:rFonts w:ascii="Times New Roman" w:eastAsia="Times New Roman" w:hAnsi="Times New Roman" w:cs="Times New Roman"/>
          <w:sz w:val="28"/>
          <w:lang w:eastAsia="ru-RU"/>
        </w:rPr>
      </w:pPr>
      <w:r w:rsidRPr="002F61B2">
        <w:rPr>
          <w:rFonts w:ascii="Times New Roman" w:hAnsi="Times New Roman" w:cs="Times New Roman"/>
          <w:sz w:val="28"/>
          <w:szCs w:val="28"/>
        </w:rPr>
        <w:t>В 11 классе итоговая отметка выставляется как среднее арифметическое полугодовых, годовых отметок за 10-11 классы. В личное дело и аттестат обучающегося 11 класса выставляется итоговая отметка.</w:t>
      </w:r>
    </w:p>
    <w:p w:rsidR="002F61B2" w:rsidRDefault="00876A5C" w:rsidP="00876A5C">
      <w:pPr>
        <w:pStyle w:val="ajustify"/>
        <w:contextualSpacing/>
        <w:jc w:val="both"/>
        <w:rPr>
          <w:sz w:val="28"/>
          <w:szCs w:val="28"/>
        </w:rPr>
      </w:pPr>
      <w:r>
        <w:rPr>
          <w:sz w:val="28"/>
          <w:szCs w:val="28"/>
        </w:rPr>
        <w:t>6.5</w:t>
      </w:r>
      <w:r w:rsidR="00CC3BC1" w:rsidRPr="009B2162">
        <w:rPr>
          <w:sz w:val="28"/>
          <w:szCs w:val="28"/>
        </w:rPr>
        <w:t xml:space="preserve">. В случае выезда ученика на длительное время на лечение оценка за четверть (полугодие) выставляется на основании выданного ему табеля по месту лечения. В случае отсутствия такого документа приказом по школе </w:t>
      </w:r>
      <w:r w:rsidR="00CC3BC1" w:rsidRPr="009B2162">
        <w:rPr>
          <w:sz w:val="28"/>
          <w:szCs w:val="28"/>
        </w:rPr>
        <w:lastRenderedPageBreak/>
        <w:t xml:space="preserve">создается комиссия из числа учителей, работающих в классе для принятия зачетов по изученным темам. Решение комиссии оформляется протоколом. </w:t>
      </w:r>
    </w:p>
    <w:p w:rsidR="002F61B2" w:rsidRDefault="002F61B2" w:rsidP="00876A5C">
      <w:pPr>
        <w:pStyle w:val="ajustify"/>
        <w:contextualSpacing/>
        <w:jc w:val="both"/>
        <w:rPr>
          <w:sz w:val="28"/>
          <w:szCs w:val="28"/>
        </w:rPr>
      </w:pPr>
    </w:p>
    <w:p w:rsidR="007A5AAF" w:rsidRDefault="002F61B2" w:rsidP="00876A5C">
      <w:pPr>
        <w:pStyle w:val="ajustify"/>
        <w:contextualSpacing/>
        <w:jc w:val="both"/>
        <w:rPr>
          <w:b/>
          <w:bCs/>
          <w:sz w:val="28"/>
          <w:szCs w:val="28"/>
        </w:rPr>
      </w:pPr>
      <w:r>
        <w:rPr>
          <w:b/>
          <w:bCs/>
          <w:sz w:val="28"/>
          <w:szCs w:val="28"/>
        </w:rPr>
        <w:t>7</w:t>
      </w:r>
      <w:r w:rsidR="00CC3BC1" w:rsidRPr="009B2162">
        <w:rPr>
          <w:b/>
          <w:bCs/>
          <w:sz w:val="28"/>
          <w:szCs w:val="28"/>
        </w:rPr>
        <w:t xml:space="preserve">. ПОРЯДОК ВЫСТАВЛЕНИЯ ОЦЕНОК </w:t>
      </w:r>
      <w:r w:rsidR="00644F2C">
        <w:rPr>
          <w:b/>
          <w:bCs/>
          <w:sz w:val="28"/>
          <w:szCs w:val="28"/>
        </w:rPr>
        <w:t xml:space="preserve">ПРИ ПРОВЕДЕНИИ ПРОМЕЖУТОЧНОЙ АТТЕСТАЦИИ </w:t>
      </w:r>
    </w:p>
    <w:p w:rsidR="00846EF4" w:rsidRPr="00846EF4" w:rsidRDefault="00247474" w:rsidP="00383D39">
      <w:pPr>
        <w:pStyle w:val="ac"/>
        <w:jc w:val="both"/>
        <w:rPr>
          <w:rFonts w:ascii="Times New Roman" w:hAnsi="Times New Roman" w:cs="Times New Roman"/>
          <w:sz w:val="28"/>
        </w:rPr>
      </w:pPr>
      <w:r w:rsidRPr="00846EF4">
        <w:rPr>
          <w:rFonts w:ascii="Times New Roman" w:hAnsi="Times New Roman" w:cs="Times New Roman"/>
          <w:bCs/>
          <w:sz w:val="28"/>
        </w:rPr>
        <w:t>Оценка,</w:t>
      </w:r>
      <w:r w:rsidRPr="00846EF4">
        <w:rPr>
          <w:rFonts w:ascii="Times New Roman" w:hAnsi="Times New Roman" w:cs="Times New Roman"/>
          <w:sz w:val="28"/>
        </w:rPr>
        <w:t xml:space="preserve"> полученная в ходе промежуточной аттестации выставляется в классный журнал в течение двух рабочих дней. </w:t>
      </w:r>
    </w:p>
    <w:p w:rsidR="00846EF4" w:rsidRPr="00846EF4" w:rsidRDefault="00846EF4" w:rsidP="00383D39">
      <w:pPr>
        <w:pStyle w:val="ac"/>
        <w:jc w:val="both"/>
        <w:rPr>
          <w:rFonts w:ascii="Times New Roman" w:hAnsi="Times New Roman" w:cs="Times New Roman"/>
          <w:sz w:val="28"/>
        </w:rPr>
      </w:pPr>
      <w:r w:rsidRPr="00846EF4">
        <w:rPr>
          <w:rFonts w:ascii="Times New Roman" w:hAnsi="Times New Roman" w:cs="Times New Roman"/>
          <w:sz w:val="28"/>
        </w:rPr>
        <w:t>Промежуточной аттестацией по каждому учебному предмету, курсу, дисциплине  в 1  классах, где обучение является безотметочным,  считаются результаты  проводимых мониторингов, диагностик, проектных работ, контрольных работ, комплексных работ,  динамика образовательных достижений учащихся, которые реализуются в рамках накопительной системы – портфолио достижений обучающихся.</w:t>
      </w:r>
    </w:p>
    <w:p w:rsidR="00846EF4" w:rsidRPr="00846EF4" w:rsidRDefault="00846EF4" w:rsidP="00383D39">
      <w:pPr>
        <w:pStyle w:val="ac"/>
        <w:jc w:val="both"/>
        <w:rPr>
          <w:rFonts w:ascii="Times New Roman" w:hAnsi="Times New Roman" w:cs="Times New Roman"/>
          <w:color w:val="000000"/>
          <w:sz w:val="28"/>
        </w:rPr>
      </w:pPr>
      <w:r w:rsidRPr="00846EF4">
        <w:rPr>
          <w:rFonts w:ascii="Times New Roman" w:hAnsi="Times New Roman" w:cs="Times New Roman"/>
          <w:sz w:val="28"/>
        </w:rPr>
        <w:t xml:space="preserve">Промежуточной аттестацией по каждому учебному предмету, курсу, дисциплине (модулю) во 2 – </w:t>
      </w:r>
      <w:r w:rsidR="0047581D">
        <w:rPr>
          <w:rFonts w:ascii="Times New Roman" w:hAnsi="Times New Roman" w:cs="Times New Roman"/>
          <w:sz w:val="28"/>
        </w:rPr>
        <w:t>11</w:t>
      </w:r>
      <w:r w:rsidRPr="00846EF4">
        <w:rPr>
          <w:rFonts w:ascii="Times New Roman" w:hAnsi="Times New Roman" w:cs="Times New Roman"/>
          <w:sz w:val="28"/>
        </w:rPr>
        <w:t xml:space="preserve"> классах считается годовая отметка, которая представляет собой результат четвертных</w:t>
      </w:r>
      <w:r w:rsidR="0047581D">
        <w:rPr>
          <w:rFonts w:ascii="Times New Roman" w:hAnsi="Times New Roman" w:cs="Times New Roman"/>
          <w:sz w:val="28"/>
        </w:rPr>
        <w:t xml:space="preserve"> (полугодовых)</w:t>
      </w:r>
      <w:r w:rsidRPr="00846EF4">
        <w:rPr>
          <w:rFonts w:ascii="Times New Roman" w:hAnsi="Times New Roman" w:cs="Times New Roman"/>
          <w:sz w:val="28"/>
        </w:rPr>
        <w:t xml:space="preserve"> отметок по этому предмету, курсу, дисциплине (модулю) и административных контрольных работ. </w:t>
      </w:r>
    </w:p>
    <w:p w:rsidR="00846EF4" w:rsidRPr="00846EF4" w:rsidRDefault="00846EF4" w:rsidP="00383D39">
      <w:pPr>
        <w:pStyle w:val="ac"/>
        <w:jc w:val="both"/>
        <w:rPr>
          <w:rFonts w:ascii="Times New Roman" w:hAnsi="Times New Roman" w:cs="Times New Roman"/>
          <w:sz w:val="28"/>
        </w:rPr>
      </w:pPr>
      <w:r w:rsidRPr="00383D39">
        <w:rPr>
          <w:rFonts w:ascii="Times New Roman" w:hAnsi="Times New Roman" w:cs="Times New Roman"/>
          <w:sz w:val="28"/>
        </w:rPr>
        <w:t>Итоговые отметки по каждому учебному предмету, курсу, дисциплине (модулю) выставляются в классном журнале после годовой отметки</w:t>
      </w:r>
      <w:r w:rsidRPr="00383D39">
        <w:t>.</w:t>
      </w:r>
      <w:r>
        <w:t xml:space="preserve"> </w:t>
      </w:r>
      <w:r w:rsidRPr="00846EF4">
        <w:rPr>
          <w:rFonts w:ascii="Times New Roman" w:hAnsi="Times New Roman" w:cs="Times New Roman"/>
          <w:sz w:val="28"/>
        </w:rPr>
        <w:t>Фиксация результатов промежуточной аттестации осуществляется по пятибалльной системе.</w:t>
      </w:r>
    </w:p>
    <w:p w:rsidR="00846EF4" w:rsidRPr="00846EF4" w:rsidRDefault="00846EF4" w:rsidP="00383D39">
      <w:pPr>
        <w:pStyle w:val="ac"/>
        <w:jc w:val="both"/>
        <w:rPr>
          <w:rFonts w:ascii="Times New Roman" w:hAnsi="Times New Roman" w:cs="Times New Roman"/>
          <w:sz w:val="28"/>
        </w:rPr>
      </w:pPr>
      <w:r w:rsidRPr="00846EF4">
        <w:rPr>
          <w:rFonts w:ascii="Times New Roman" w:hAnsi="Times New Roman" w:cs="Times New Roman"/>
          <w:sz w:val="28"/>
        </w:rPr>
        <w:t>Неудовлетворительные результаты промежуточной аттестации по одному или более предметам или не прохождение промежуточной аттестации при отсутствии  уважительных причин признаются академической задолженностью.</w:t>
      </w:r>
    </w:p>
    <w:p w:rsidR="00846EF4" w:rsidRPr="00846EF4" w:rsidRDefault="00846EF4" w:rsidP="00383D39">
      <w:pPr>
        <w:pStyle w:val="ac"/>
        <w:jc w:val="both"/>
        <w:rPr>
          <w:rFonts w:ascii="Times New Roman" w:hAnsi="Times New Roman" w:cs="Times New Roman"/>
          <w:sz w:val="28"/>
        </w:rPr>
      </w:pPr>
      <w:r w:rsidRPr="00846EF4">
        <w:rPr>
          <w:rFonts w:ascii="Times New Roman" w:hAnsi="Times New Roman" w:cs="Times New Roman"/>
          <w:sz w:val="28"/>
        </w:rPr>
        <w:t xml:space="preserve">Обучающиеся обязаны ликвидировать академическую задолженность. </w:t>
      </w:r>
    </w:p>
    <w:p w:rsidR="00DF1EE7" w:rsidRPr="00846EF4" w:rsidRDefault="00C90CC0" w:rsidP="00383D39">
      <w:pPr>
        <w:pStyle w:val="ac"/>
        <w:jc w:val="both"/>
      </w:pPr>
      <w:r w:rsidRPr="00846EF4">
        <w:rPr>
          <w:rFonts w:ascii="Times New Roman" w:hAnsi="Times New Roman" w:cs="Times New Roman"/>
          <w:sz w:val="28"/>
        </w:rPr>
        <w:t xml:space="preserve"> </w:t>
      </w:r>
      <w:r w:rsidR="00CC3BC1" w:rsidRPr="00846EF4">
        <w:rPr>
          <w:rFonts w:ascii="Times New Roman" w:hAnsi="Times New Roman" w:cs="Times New Roman"/>
          <w:sz w:val="28"/>
        </w:rPr>
        <w:t xml:space="preserve">Неудовлетворительный результат </w:t>
      </w:r>
      <w:r w:rsidR="00644F2C" w:rsidRPr="00846EF4">
        <w:rPr>
          <w:rFonts w:ascii="Times New Roman" w:hAnsi="Times New Roman" w:cs="Times New Roman"/>
          <w:sz w:val="28"/>
        </w:rPr>
        <w:t>промежуточной аттестации</w:t>
      </w:r>
      <w:r w:rsidR="00CC3BC1" w:rsidRPr="00846EF4">
        <w:rPr>
          <w:rFonts w:ascii="Times New Roman" w:hAnsi="Times New Roman" w:cs="Times New Roman"/>
          <w:sz w:val="28"/>
        </w:rPr>
        <w:t>, отраженный в журнале учета успеваемости</w:t>
      </w:r>
      <w:r w:rsidR="00CC3BC1" w:rsidRPr="00846EF4">
        <w:rPr>
          <w:sz w:val="28"/>
        </w:rPr>
        <w:t xml:space="preserve"> </w:t>
      </w:r>
      <w:r w:rsidR="00CC3BC1" w:rsidRPr="00846EF4">
        <w:rPr>
          <w:rFonts w:ascii="Times New Roman" w:hAnsi="Times New Roman" w:cs="Times New Roman"/>
          <w:sz w:val="28"/>
        </w:rPr>
        <w:t>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рядом с первой неудовлетворительной отметкой. Материалы повторной работы сдаются в учебную часть. При выставлении четвертной, полугодовой оценки учащегося учитывается его успешность на протяжении всего периода подлежащего аттестации.</w:t>
      </w:r>
      <w:r w:rsidR="00CC3BC1" w:rsidRPr="00846EF4">
        <w:rPr>
          <w:sz w:val="28"/>
        </w:rPr>
        <w:t xml:space="preserve"> </w:t>
      </w:r>
    </w:p>
    <w:p w:rsidR="00876A5C" w:rsidRDefault="008A4CED" w:rsidP="008A4CED">
      <w:pPr>
        <w:pStyle w:val="ajustify"/>
        <w:contextualSpacing/>
        <w:jc w:val="center"/>
        <w:rPr>
          <w:b/>
          <w:bCs/>
          <w:sz w:val="28"/>
          <w:szCs w:val="28"/>
        </w:rPr>
      </w:pPr>
      <w:r>
        <w:rPr>
          <w:b/>
          <w:bCs/>
          <w:sz w:val="28"/>
          <w:szCs w:val="28"/>
        </w:rPr>
        <w:t>8</w:t>
      </w:r>
      <w:r w:rsidR="00CC3BC1" w:rsidRPr="009B2162">
        <w:rPr>
          <w:b/>
          <w:bCs/>
          <w:sz w:val="28"/>
          <w:szCs w:val="28"/>
        </w:rPr>
        <w:t>. МЕРЫ ПО ПРЕДУПРЕЖДЕНИЮ ПЕРЕГРУЗКИ УЧАЩИХСЯ</w:t>
      </w:r>
    </w:p>
    <w:p w:rsidR="00876A5C" w:rsidRDefault="00CC3BC1" w:rsidP="00876A5C">
      <w:pPr>
        <w:pStyle w:val="ajustify"/>
        <w:contextualSpacing/>
        <w:jc w:val="both"/>
        <w:rPr>
          <w:sz w:val="28"/>
          <w:szCs w:val="28"/>
        </w:rPr>
      </w:pPr>
      <w:r w:rsidRPr="009B2162">
        <w:rPr>
          <w:sz w:val="28"/>
          <w:szCs w:val="28"/>
        </w:rPr>
        <w:t>С целью предупрежден</w:t>
      </w:r>
      <w:r w:rsidR="002E2CFA">
        <w:rPr>
          <w:sz w:val="28"/>
          <w:szCs w:val="28"/>
        </w:rPr>
        <w:t>ия перегрузки учащихся в начальных классах запрещаю</w:t>
      </w:r>
      <w:r w:rsidRPr="009B2162">
        <w:rPr>
          <w:sz w:val="28"/>
          <w:szCs w:val="28"/>
        </w:rPr>
        <w:t>тся домашние задания на воскресенье</w:t>
      </w:r>
      <w:r w:rsidR="003356F1" w:rsidRPr="009B2162">
        <w:rPr>
          <w:sz w:val="28"/>
          <w:szCs w:val="28"/>
        </w:rPr>
        <w:t>,</w:t>
      </w:r>
      <w:r w:rsidRPr="009B2162">
        <w:rPr>
          <w:sz w:val="28"/>
          <w:szCs w:val="28"/>
        </w:rPr>
        <w:t xml:space="preserve"> если следующий за субботним уро</w:t>
      </w:r>
      <w:r w:rsidR="003F1042">
        <w:rPr>
          <w:sz w:val="28"/>
          <w:szCs w:val="28"/>
        </w:rPr>
        <w:t>ком очередной урок в понедельник, н</w:t>
      </w:r>
      <w:r w:rsidRPr="009B2162">
        <w:rPr>
          <w:sz w:val="28"/>
          <w:szCs w:val="28"/>
        </w:rPr>
        <w:t xml:space="preserve">е задаются домашние задания на каникулы и праздничные дни. </w:t>
      </w:r>
    </w:p>
    <w:p w:rsidR="00CC3BC1" w:rsidRDefault="00CC3BC1" w:rsidP="00876A5C">
      <w:pPr>
        <w:pStyle w:val="ajustify"/>
        <w:contextualSpacing/>
        <w:jc w:val="both"/>
        <w:rPr>
          <w:sz w:val="28"/>
          <w:szCs w:val="28"/>
        </w:rPr>
      </w:pPr>
      <w:r w:rsidRPr="009B2162">
        <w:rPr>
          <w:sz w:val="28"/>
          <w:szCs w:val="28"/>
        </w:rPr>
        <w:t>Контрольные, проверочные работы, зачеты не проводятся в понедельник и субботу, за исключением предметов имеющих объем 1-2 часа в неделю</w:t>
      </w:r>
      <w:r w:rsidR="002E2CFA">
        <w:rPr>
          <w:sz w:val="28"/>
          <w:szCs w:val="28"/>
        </w:rPr>
        <w:t>,</w:t>
      </w:r>
      <w:r w:rsidRPr="009B2162">
        <w:rPr>
          <w:sz w:val="28"/>
          <w:szCs w:val="28"/>
        </w:rPr>
        <w:t xml:space="preserve"> и на </w:t>
      </w:r>
      <w:r w:rsidRPr="009B2162">
        <w:rPr>
          <w:sz w:val="28"/>
          <w:szCs w:val="28"/>
        </w:rPr>
        <w:lastRenderedPageBreak/>
        <w:t>первой неделе после каникул. Несанкционированный учебной частью перенос зачета, контрольной работы в графике зачетов и контрольных работ, самостоятельное проведение контрольных работ и зачетов</w:t>
      </w:r>
      <w:r w:rsidR="00CC01CF" w:rsidRPr="009B2162">
        <w:rPr>
          <w:sz w:val="28"/>
          <w:szCs w:val="28"/>
        </w:rPr>
        <w:t>,</w:t>
      </w:r>
      <w:r w:rsidRPr="009B2162">
        <w:rPr>
          <w:sz w:val="28"/>
          <w:szCs w:val="28"/>
        </w:rPr>
        <w:t xml:space="preserve"> не предусмотренных графиком</w:t>
      </w:r>
      <w:r w:rsidR="00644F2C">
        <w:rPr>
          <w:sz w:val="28"/>
          <w:szCs w:val="28"/>
        </w:rPr>
        <w:t xml:space="preserve">, </w:t>
      </w:r>
      <w:r w:rsidRPr="009B2162">
        <w:rPr>
          <w:sz w:val="28"/>
          <w:szCs w:val="28"/>
        </w:rPr>
        <w:t xml:space="preserve"> являются грубым нарушением прав учащихся и поводом к дисциплинарному взысканию педагогу.</w:t>
      </w:r>
    </w:p>
    <w:p w:rsidR="008A4CED" w:rsidRDefault="008A4CED" w:rsidP="00876A5C">
      <w:pPr>
        <w:pStyle w:val="ajustify"/>
        <w:contextualSpacing/>
        <w:jc w:val="both"/>
        <w:rPr>
          <w:sz w:val="28"/>
          <w:szCs w:val="28"/>
        </w:rPr>
      </w:pPr>
    </w:p>
    <w:p w:rsidR="00B37DF0" w:rsidRDefault="008A4CED" w:rsidP="008A4CED">
      <w:pPr>
        <w:pStyle w:val="ajustify"/>
        <w:contextualSpacing/>
        <w:jc w:val="center"/>
        <w:rPr>
          <w:b/>
          <w:sz w:val="28"/>
          <w:szCs w:val="28"/>
        </w:rPr>
      </w:pPr>
      <w:r>
        <w:rPr>
          <w:b/>
          <w:bCs/>
          <w:sz w:val="28"/>
          <w:szCs w:val="28"/>
        </w:rPr>
        <w:t>9</w:t>
      </w:r>
      <w:r w:rsidR="00B37DF0" w:rsidRPr="001809C3">
        <w:rPr>
          <w:b/>
          <w:bCs/>
          <w:sz w:val="28"/>
          <w:szCs w:val="28"/>
        </w:rPr>
        <w:t xml:space="preserve">. </w:t>
      </w:r>
      <w:r w:rsidR="00B37DF0" w:rsidRPr="00B37DF0">
        <w:rPr>
          <w:b/>
          <w:sz w:val="28"/>
          <w:szCs w:val="28"/>
        </w:rPr>
        <w:t>СИСТЕМА И ПОРЯДОК ОЦЕНИВАНИЯ ПИСЬМЕННЫХ РАБОТ УЧАЩИХСЯ В РАБОЧИХ ТЕТРАДЯХ</w:t>
      </w:r>
      <w:r w:rsidR="00B37DF0">
        <w:rPr>
          <w:b/>
          <w:sz w:val="28"/>
          <w:szCs w:val="28"/>
        </w:rPr>
        <w:t xml:space="preserve"> ПО ПРЕДМЕТУ</w:t>
      </w:r>
    </w:p>
    <w:p w:rsidR="00B37DF0" w:rsidRDefault="00B37DF0" w:rsidP="00247474">
      <w:pPr>
        <w:pStyle w:val="ajustify"/>
        <w:spacing w:before="0" w:beforeAutospacing="0" w:after="0" w:afterAutospacing="0"/>
        <w:contextualSpacing/>
        <w:jc w:val="both"/>
        <w:rPr>
          <w:sz w:val="28"/>
          <w:szCs w:val="28"/>
        </w:rPr>
      </w:pPr>
      <w:r>
        <w:rPr>
          <w:sz w:val="28"/>
          <w:szCs w:val="28"/>
        </w:rPr>
        <w:t>9.1. П</w:t>
      </w:r>
      <w:r w:rsidRPr="00B37DF0">
        <w:rPr>
          <w:sz w:val="28"/>
          <w:szCs w:val="28"/>
        </w:rPr>
        <w:t>о русскому языку и математике</w:t>
      </w:r>
      <w:r>
        <w:rPr>
          <w:sz w:val="28"/>
          <w:szCs w:val="28"/>
        </w:rPr>
        <w:t xml:space="preserve"> письменные работы в тетрадях проверяются</w:t>
      </w:r>
      <w:r w:rsidRPr="00B37DF0">
        <w:rPr>
          <w:sz w:val="28"/>
          <w:szCs w:val="28"/>
        </w:rPr>
        <w:t>:</w:t>
      </w:r>
    </w:p>
    <w:p w:rsidR="00B37DF0" w:rsidRPr="00B37DF0" w:rsidRDefault="00B37DF0" w:rsidP="00247474">
      <w:pPr>
        <w:pStyle w:val="ajustify"/>
        <w:spacing w:before="0" w:beforeAutospacing="0" w:after="0" w:afterAutospacing="0"/>
        <w:contextualSpacing/>
        <w:jc w:val="both"/>
        <w:rPr>
          <w:b/>
          <w:sz w:val="28"/>
          <w:szCs w:val="28"/>
        </w:rPr>
      </w:pPr>
      <w:r>
        <w:rPr>
          <w:sz w:val="28"/>
          <w:szCs w:val="28"/>
        </w:rPr>
        <w:t>-в</w:t>
      </w:r>
      <w:r w:rsidRPr="00B37DF0">
        <w:rPr>
          <w:sz w:val="28"/>
          <w:szCs w:val="28"/>
        </w:rPr>
        <w:t xml:space="preserve"> 1-4 классах, 5 классе и первом полугодии 6 класса – после каждого урока у всех уче</w:t>
      </w:r>
      <w:r w:rsidRPr="00B37DF0">
        <w:rPr>
          <w:sz w:val="28"/>
          <w:szCs w:val="28"/>
        </w:rPr>
        <w:softHyphen/>
        <w:t>ников;</w:t>
      </w:r>
    </w:p>
    <w:p w:rsidR="00B37DF0" w:rsidRDefault="00B37DF0" w:rsidP="00247474">
      <w:pPr>
        <w:pStyle w:val="a3"/>
        <w:spacing w:before="0" w:beforeAutospacing="0" w:after="0" w:afterAutospacing="0"/>
        <w:contextualSpacing/>
        <w:jc w:val="both"/>
        <w:rPr>
          <w:sz w:val="28"/>
          <w:szCs w:val="28"/>
        </w:rPr>
      </w:pPr>
      <w:r>
        <w:rPr>
          <w:sz w:val="28"/>
          <w:szCs w:val="28"/>
        </w:rPr>
        <w:t>-в</w:t>
      </w:r>
      <w:r w:rsidRPr="00B37DF0">
        <w:rPr>
          <w:sz w:val="28"/>
          <w:szCs w:val="28"/>
        </w:rPr>
        <w:t>о втором полугодии 6 класса и в 7-9 классах – после каждого урока только у слабых учащихся, а у остальных – не все работы, а лишь наиболее значимые по своей важно</w:t>
      </w:r>
      <w:r w:rsidRPr="00B37DF0">
        <w:rPr>
          <w:sz w:val="28"/>
          <w:szCs w:val="28"/>
        </w:rPr>
        <w:softHyphen/>
        <w:t>сти, но с таким расчетом, чтобы раз в неделю тетради всех учащихся проверялись;</w:t>
      </w:r>
    </w:p>
    <w:p w:rsidR="00B37DF0" w:rsidRPr="00B37DF0" w:rsidRDefault="00B37DF0" w:rsidP="00247474">
      <w:pPr>
        <w:pStyle w:val="a3"/>
        <w:spacing w:before="0" w:beforeAutospacing="0" w:after="0" w:afterAutospacing="0"/>
        <w:contextualSpacing/>
        <w:jc w:val="both"/>
        <w:rPr>
          <w:sz w:val="28"/>
          <w:szCs w:val="28"/>
        </w:rPr>
      </w:pPr>
      <w:r>
        <w:rPr>
          <w:sz w:val="28"/>
          <w:szCs w:val="28"/>
        </w:rPr>
        <w:t xml:space="preserve">-в </w:t>
      </w:r>
      <w:r w:rsidRPr="00B37DF0">
        <w:rPr>
          <w:sz w:val="28"/>
          <w:szCs w:val="28"/>
        </w:rPr>
        <w:t>10-11 классах – после каждого урока у слабых учащихся, у остальных проверяются не все работы, а наиболее значимые по своей важности, но с таким расчетом, чтобы 2 раза в месяц учителем проверялись тетради всех учащихся.</w:t>
      </w:r>
    </w:p>
    <w:p w:rsidR="00B37DF0" w:rsidRPr="00B37DF0" w:rsidRDefault="00B37DF0" w:rsidP="00247474">
      <w:pPr>
        <w:pStyle w:val="a3"/>
        <w:spacing w:before="0" w:beforeAutospacing="0" w:after="0" w:afterAutospacing="0"/>
        <w:contextualSpacing/>
        <w:jc w:val="both"/>
        <w:rPr>
          <w:sz w:val="28"/>
          <w:szCs w:val="28"/>
        </w:rPr>
      </w:pPr>
      <w:r>
        <w:rPr>
          <w:sz w:val="28"/>
          <w:szCs w:val="28"/>
        </w:rPr>
        <w:t>По иностранному языку</w:t>
      </w:r>
      <w:r w:rsidRPr="00B37DF0">
        <w:rPr>
          <w:sz w:val="28"/>
          <w:szCs w:val="28"/>
        </w:rPr>
        <w:t>:</w:t>
      </w:r>
    </w:p>
    <w:p w:rsidR="00B37DF0" w:rsidRPr="00B37DF0" w:rsidRDefault="00B37DF0" w:rsidP="00247474">
      <w:pPr>
        <w:pStyle w:val="a3"/>
        <w:spacing w:before="0" w:beforeAutospacing="0" w:after="0" w:afterAutospacing="0"/>
        <w:contextualSpacing/>
        <w:jc w:val="both"/>
        <w:rPr>
          <w:sz w:val="28"/>
          <w:szCs w:val="28"/>
        </w:rPr>
      </w:pPr>
      <w:r>
        <w:rPr>
          <w:sz w:val="28"/>
          <w:szCs w:val="28"/>
        </w:rPr>
        <w:t>-в</w:t>
      </w:r>
      <w:r w:rsidRPr="00B37DF0">
        <w:rPr>
          <w:sz w:val="28"/>
          <w:szCs w:val="28"/>
        </w:rPr>
        <w:t>о 2-5 кассах – после каждого урока.</w:t>
      </w:r>
    </w:p>
    <w:p w:rsidR="00B37DF0" w:rsidRPr="00B37DF0" w:rsidRDefault="00B37DF0" w:rsidP="00247474">
      <w:pPr>
        <w:pStyle w:val="a3"/>
        <w:spacing w:before="0" w:beforeAutospacing="0" w:after="0" w:afterAutospacing="0"/>
        <w:contextualSpacing/>
        <w:jc w:val="both"/>
        <w:rPr>
          <w:sz w:val="28"/>
          <w:szCs w:val="28"/>
        </w:rPr>
      </w:pPr>
      <w:r>
        <w:rPr>
          <w:sz w:val="28"/>
          <w:szCs w:val="28"/>
        </w:rPr>
        <w:t>-в</w:t>
      </w:r>
      <w:r w:rsidRPr="00B37DF0">
        <w:rPr>
          <w:sz w:val="28"/>
          <w:szCs w:val="28"/>
        </w:rPr>
        <w:t xml:space="preserve"> 6-10 классах – наиболее значимые по своей важности, но с расчетом, чтобы раз в две недели проверялись тетради всех учащихся 6-8 классов и не реже одного раза в учеб</w:t>
      </w:r>
      <w:r w:rsidRPr="00B37DF0">
        <w:rPr>
          <w:sz w:val="28"/>
          <w:szCs w:val="28"/>
        </w:rPr>
        <w:softHyphen/>
        <w:t>ную четверть – тетради 9-11 классов, а тетради-словари – не реже одного раза в месяц.</w:t>
      </w:r>
    </w:p>
    <w:p w:rsidR="00B37DF0" w:rsidRPr="00B37DF0" w:rsidRDefault="00B37DF0" w:rsidP="00247474">
      <w:pPr>
        <w:pStyle w:val="a3"/>
        <w:spacing w:before="0" w:beforeAutospacing="0" w:after="0" w:afterAutospacing="0"/>
        <w:contextualSpacing/>
        <w:jc w:val="both"/>
        <w:rPr>
          <w:sz w:val="28"/>
          <w:szCs w:val="28"/>
        </w:rPr>
      </w:pPr>
      <w:r>
        <w:rPr>
          <w:sz w:val="28"/>
          <w:szCs w:val="28"/>
        </w:rPr>
        <w:t>П</w:t>
      </w:r>
      <w:r w:rsidRPr="00B37DF0">
        <w:rPr>
          <w:sz w:val="28"/>
          <w:szCs w:val="28"/>
        </w:rPr>
        <w:t>о литературе:</w:t>
      </w:r>
    </w:p>
    <w:p w:rsidR="00B37DF0" w:rsidRDefault="00B37DF0" w:rsidP="00247474">
      <w:pPr>
        <w:pStyle w:val="a3"/>
        <w:spacing w:before="0" w:beforeAutospacing="0" w:after="0" w:afterAutospacing="0"/>
        <w:contextualSpacing/>
        <w:jc w:val="both"/>
        <w:rPr>
          <w:sz w:val="28"/>
          <w:szCs w:val="28"/>
        </w:rPr>
      </w:pPr>
      <w:r>
        <w:rPr>
          <w:sz w:val="28"/>
          <w:szCs w:val="28"/>
        </w:rPr>
        <w:t>-в</w:t>
      </w:r>
      <w:r w:rsidRPr="00B37DF0">
        <w:rPr>
          <w:sz w:val="28"/>
          <w:szCs w:val="28"/>
        </w:rPr>
        <w:t xml:space="preserve"> 5-6 классах – не реже 2 раз в месяц, в 9-11классах – не реже одного раза в месяц. </w:t>
      </w:r>
    </w:p>
    <w:p w:rsidR="00B37DF0" w:rsidRDefault="00B37DF0" w:rsidP="00247474">
      <w:pPr>
        <w:pStyle w:val="a3"/>
        <w:spacing w:before="0" w:beforeAutospacing="0" w:after="0" w:afterAutospacing="0"/>
        <w:contextualSpacing/>
        <w:jc w:val="both"/>
        <w:rPr>
          <w:sz w:val="28"/>
          <w:szCs w:val="28"/>
        </w:rPr>
      </w:pPr>
      <w:r w:rsidRPr="00B37DF0">
        <w:rPr>
          <w:sz w:val="28"/>
          <w:szCs w:val="28"/>
        </w:rPr>
        <w:t>По истории, обществознанию, географии, биологии, физике, химии</w:t>
      </w:r>
      <w:r>
        <w:rPr>
          <w:sz w:val="28"/>
          <w:szCs w:val="28"/>
        </w:rPr>
        <w:t xml:space="preserve"> и прочим предметам, где предусмотрено ведение рабочей тетради,  тетради проверя</w:t>
      </w:r>
      <w:r w:rsidRPr="00B37DF0">
        <w:rPr>
          <w:sz w:val="28"/>
          <w:szCs w:val="28"/>
        </w:rPr>
        <w:t>ются выборочно, однако каждая тетрадь должна проверяться не реже одного раза в чет</w:t>
      </w:r>
      <w:r w:rsidRPr="00B37DF0">
        <w:rPr>
          <w:sz w:val="28"/>
          <w:szCs w:val="28"/>
        </w:rPr>
        <w:softHyphen/>
        <w:t>верть.</w:t>
      </w:r>
    </w:p>
    <w:p w:rsidR="00B37DF0" w:rsidRPr="00B37DF0" w:rsidRDefault="00B37DF0" w:rsidP="00247474">
      <w:pPr>
        <w:pStyle w:val="a3"/>
        <w:spacing w:after="0" w:afterAutospacing="0"/>
        <w:contextualSpacing/>
        <w:jc w:val="both"/>
        <w:rPr>
          <w:sz w:val="28"/>
          <w:szCs w:val="28"/>
        </w:rPr>
      </w:pPr>
      <w:r>
        <w:rPr>
          <w:sz w:val="28"/>
          <w:szCs w:val="28"/>
        </w:rPr>
        <w:t xml:space="preserve">9.2. </w:t>
      </w:r>
      <w:r w:rsidRPr="00B37DF0">
        <w:rPr>
          <w:sz w:val="28"/>
          <w:szCs w:val="28"/>
        </w:rPr>
        <w:t>В проверяемых работах учитель отмечает и исправляет допущенные ошибки, ру</w:t>
      </w:r>
      <w:r w:rsidRPr="00B37DF0">
        <w:rPr>
          <w:sz w:val="28"/>
          <w:szCs w:val="28"/>
        </w:rPr>
        <w:softHyphen/>
        <w:t>ководствуясь следующим:</w:t>
      </w:r>
    </w:p>
    <w:p w:rsidR="00FF3C7D" w:rsidRPr="00FF3C7D" w:rsidRDefault="00B37DF0" w:rsidP="00247474">
      <w:pPr>
        <w:autoSpaceDE w:val="0"/>
        <w:autoSpaceDN w:val="0"/>
        <w:adjustRightInd w:val="0"/>
        <w:snapToGrid w:val="0"/>
        <w:spacing w:after="0" w:line="240" w:lineRule="auto"/>
        <w:contextualSpacing/>
        <w:jc w:val="both"/>
        <w:rPr>
          <w:rFonts w:ascii="Times New Roman" w:eastAsia="Times New Roman" w:hAnsi="Times New Roman" w:cs="Times New Roman"/>
          <w:color w:val="000000"/>
          <w:sz w:val="28"/>
          <w:szCs w:val="28"/>
        </w:rPr>
      </w:pPr>
      <w:r w:rsidRPr="00B37DF0">
        <w:rPr>
          <w:rFonts w:ascii="Times New Roman" w:eastAsia="Calibri" w:hAnsi="Times New Roman" w:cs="Times New Roman"/>
          <w:sz w:val="28"/>
          <w:szCs w:val="28"/>
        </w:rPr>
        <w:t>При проверке тетрадей по русскому языку, математике учащих</w:t>
      </w:r>
      <w:r w:rsidRPr="00B37DF0">
        <w:rPr>
          <w:rFonts w:ascii="Times New Roman" w:eastAsia="Calibri" w:hAnsi="Times New Roman" w:cs="Times New Roman"/>
          <w:sz w:val="28"/>
          <w:szCs w:val="28"/>
        </w:rPr>
        <w:softHyphen/>
        <w:t>ся 1 -4 классов учитель зачеркивает косой линией орфографическую ошибку, цифру, математический знак и надписывает вверху правильный вариант, а на полях отмечает ошибку определенным условным знаком (I - орфографическая ошибка, V - пунктуаци</w:t>
      </w:r>
      <w:r w:rsidRPr="00B37DF0">
        <w:rPr>
          <w:rFonts w:ascii="Times New Roman" w:eastAsia="Calibri" w:hAnsi="Times New Roman" w:cs="Times New Roman"/>
          <w:sz w:val="28"/>
          <w:szCs w:val="28"/>
        </w:rPr>
        <w:softHyphen/>
        <w:t>онная ошибка, Р - речевая , Ф — фактическая, Г - грамматическая, Л - логическая).</w:t>
      </w:r>
      <w:r w:rsidR="00FF3C7D">
        <w:rPr>
          <w:sz w:val="28"/>
          <w:szCs w:val="28"/>
        </w:rPr>
        <w:t xml:space="preserve"> П</w:t>
      </w:r>
      <w:r w:rsidR="00FF3C7D" w:rsidRPr="00FF3C7D">
        <w:rPr>
          <w:rFonts w:ascii="Times New Roman" w:eastAsia="Calibri" w:hAnsi="Times New Roman" w:cs="Times New Roman"/>
          <w:sz w:val="28"/>
          <w:szCs w:val="28"/>
        </w:rPr>
        <w:t xml:space="preserve">ри проверке тетрадей и контрольных работ учащихся 5-11 классов по русскому языку и математике учитель только подчеркивает и отмечает на полях допущенную ошибку, которую исправляет сам ученик при работе над ошибками; в тетрадях слабых учеников учитель </w:t>
      </w:r>
      <w:r w:rsidR="00FF3C7D" w:rsidRPr="00FF3C7D">
        <w:rPr>
          <w:rFonts w:ascii="Times New Roman" w:eastAsia="Calibri" w:hAnsi="Times New Roman" w:cs="Times New Roman"/>
          <w:sz w:val="28"/>
          <w:szCs w:val="28"/>
        </w:rPr>
        <w:lastRenderedPageBreak/>
        <w:t>зачеркивает неверно написанную букву или пунктуационный знак, вместо зачеркнутого надписывает нужну</w:t>
      </w:r>
      <w:r w:rsidR="00FF3C7D" w:rsidRPr="00FF3C7D">
        <w:rPr>
          <w:rFonts w:ascii="Times New Roman" w:hAnsi="Times New Roman" w:cs="Times New Roman"/>
          <w:sz w:val="28"/>
          <w:szCs w:val="28"/>
        </w:rPr>
        <w:t>ю букву или пунктуационный знак. П</w:t>
      </w:r>
      <w:r w:rsidR="00FF3C7D" w:rsidRPr="00FF3C7D">
        <w:rPr>
          <w:rFonts w:ascii="Times New Roman" w:eastAsia="Calibri" w:hAnsi="Times New Roman" w:cs="Times New Roman"/>
          <w:sz w:val="28"/>
          <w:szCs w:val="28"/>
        </w:rPr>
        <w:t>о иностранному языку в</w:t>
      </w:r>
      <w:r w:rsidR="00FF3C7D" w:rsidRPr="00FF3C7D">
        <w:rPr>
          <w:rFonts w:ascii="Times New Roman" w:hAnsi="Times New Roman" w:cs="Times New Roman"/>
          <w:sz w:val="28"/>
          <w:szCs w:val="28"/>
        </w:rPr>
        <w:t>о 2</w:t>
      </w:r>
      <w:r w:rsidR="00FF3C7D" w:rsidRPr="00FF3C7D">
        <w:rPr>
          <w:rFonts w:ascii="Times New Roman" w:eastAsia="Calibri" w:hAnsi="Times New Roman" w:cs="Times New Roman"/>
          <w:sz w:val="28"/>
          <w:szCs w:val="28"/>
        </w:rPr>
        <w:t>-11 классах учитель сам исправл</w:t>
      </w:r>
      <w:r w:rsidR="00FF3C7D" w:rsidRPr="00FF3C7D">
        <w:rPr>
          <w:rFonts w:ascii="Times New Roman" w:hAnsi="Times New Roman" w:cs="Times New Roman"/>
          <w:sz w:val="28"/>
          <w:szCs w:val="28"/>
        </w:rPr>
        <w:t>яет ошибку, допущенную учеником. П</w:t>
      </w:r>
      <w:r w:rsidR="00FF3C7D" w:rsidRPr="00FF3C7D">
        <w:rPr>
          <w:rFonts w:ascii="Times New Roman" w:eastAsia="Calibri" w:hAnsi="Times New Roman" w:cs="Times New Roman"/>
          <w:sz w:val="28"/>
          <w:szCs w:val="28"/>
        </w:rPr>
        <w:t>одчеркивания и исправления ошибок производятся учителем только красн</w:t>
      </w:r>
      <w:r w:rsidR="00FF3C7D" w:rsidRPr="00FF3C7D">
        <w:rPr>
          <w:rFonts w:ascii="Times New Roman" w:hAnsi="Times New Roman" w:cs="Times New Roman"/>
          <w:sz w:val="28"/>
          <w:szCs w:val="28"/>
        </w:rPr>
        <w:t>ой пас</w:t>
      </w:r>
      <w:r w:rsidR="00FF3C7D" w:rsidRPr="00FF3C7D">
        <w:rPr>
          <w:rFonts w:ascii="Times New Roman" w:hAnsi="Times New Roman" w:cs="Times New Roman"/>
          <w:sz w:val="28"/>
          <w:szCs w:val="28"/>
        </w:rPr>
        <w:softHyphen/>
        <w:t xml:space="preserve">той (красными чернилами). Во 2-4 классах в рабочей тетради выставляется две отметки: </w:t>
      </w:r>
      <w:r w:rsidR="00FF3C7D" w:rsidRPr="00FF3C7D">
        <w:rPr>
          <w:rFonts w:ascii="Times New Roman" w:eastAsia="Times New Roman" w:hAnsi="Times New Roman" w:cs="Times New Roman"/>
          <w:color w:val="000000"/>
          <w:sz w:val="28"/>
          <w:szCs w:val="28"/>
        </w:rPr>
        <w:t>(например, 5/3): за правильность выполнения учебной задачи (отметка в числителе) и</w:t>
      </w:r>
      <w:r w:rsidR="00FF3C7D">
        <w:rPr>
          <w:rFonts w:ascii="Times New Roman" w:eastAsia="Times New Roman" w:hAnsi="Times New Roman" w:cs="Times New Roman"/>
          <w:color w:val="000000"/>
          <w:sz w:val="28"/>
          <w:szCs w:val="28"/>
        </w:rPr>
        <w:t xml:space="preserve"> </w:t>
      </w:r>
      <w:r w:rsidR="00FF3C7D" w:rsidRPr="00FF3C7D">
        <w:rPr>
          <w:rFonts w:ascii="Times New Roman" w:eastAsia="Times New Roman" w:hAnsi="Times New Roman" w:cs="Times New Roman"/>
          <w:color w:val="000000"/>
          <w:sz w:val="28"/>
          <w:szCs w:val="28"/>
        </w:rPr>
        <w:t>за общее впечатление от работы (отметка в знаменателе). Снижение отметки "за общее</w:t>
      </w:r>
      <w:r w:rsidR="00FF3C7D">
        <w:rPr>
          <w:rFonts w:ascii="Times New Roman" w:eastAsia="Times New Roman" w:hAnsi="Times New Roman" w:cs="Times New Roman"/>
          <w:color w:val="000000"/>
          <w:sz w:val="28"/>
          <w:szCs w:val="28"/>
        </w:rPr>
        <w:t xml:space="preserve"> </w:t>
      </w:r>
      <w:r w:rsidR="00FF3C7D" w:rsidRPr="00FF3C7D">
        <w:rPr>
          <w:rFonts w:ascii="Times New Roman" w:eastAsia="Times New Roman" w:hAnsi="Times New Roman" w:cs="Times New Roman"/>
          <w:color w:val="000000"/>
          <w:sz w:val="28"/>
          <w:szCs w:val="28"/>
        </w:rPr>
        <w:t>впечатление от работы" допускается, если:</w:t>
      </w:r>
    </w:p>
    <w:p w:rsidR="00FF3C7D" w:rsidRPr="00FF3C7D" w:rsidRDefault="00FF3C7D" w:rsidP="00247474">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FF3C7D">
        <w:rPr>
          <w:rFonts w:ascii="Times New Roman" w:eastAsia="Times New Roman" w:hAnsi="Times New Roman" w:cs="Times New Roman"/>
          <w:color w:val="000000"/>
          <w:sz w:val="28"/>
          <w:szCs w:val="28"/>
        </w:rPr>
        <w:t>- в работе имеется не менее 2 неаккуратных исправлений;</w:t>
      </w:r>
    </w:p>
    <w:p w:rsidR="00B37DF0" w:rsidRPr="00FF3C7D" w:rsidRDefault="00FF3C7D" w:rsidP="00247474">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FF3C7D">
        <w:rPr>
          <w:rFonts w:ascii="Times New Roman" w:eastAsia="Times New Roman" w:hAnsi="Times New Roman" w:cs="Times New Roman"/>
          <w:color w:val="000000"/>
          <w:sz w:val="28"/>
          <w:szCs w:val="28"/>
        </w:rPr>
        <w:t>- работа оформлена небрежно, плохо читаема, в тексте много зачеркиваний, клякс,</w:t>
      </w:r>
      <w:r>
        <w:rPr>
          <w:rFonts w:ascii="Times New Roman" w:eastAsia="Times New Roman" w:hAnsi="Times New Roman" w:cs="Times New Roman"/>
          <w:color w:val="000000"/>
          <w:sz w:val="28"/>
          <w:szCs w:val="28"/>
        </w:rPr>
        <w:t xml:space="preserve"> </w:t>
      </w:r>
      <w:r w:rsidRPr="00FF3C7D">
        <w:rPr>
          <w:rFonts w:ascii="Times New Roman" w:eastAsia="Times New Roman" w:hAnsi="Times New Roman" w:cs="Times New Roman"/>
          <w:color w:val="000000"/>
          <w:sz w:val="28"/>
          <w:szCs w:val="28"/>
        </w:rPr>
        <w:t>неоправданных сокращений слов, отсутствуют поля и красные строки.</w:t>
      </w:r>
    </w:p>
    <w:p w:rsidR="00B50A86" w:rsidRPr="00383D39" w:rsidRDefault="008A4CED" w:rsidP="00247474">
      <w:pPr>
        <w:pStyle w:val="a3"/>
        <w:spacing w:after="0" w:afterAutospacing="0"/>
        <w:contextualSpacing/>
        <w:jc w:val="both"/>
        <w:rPr>
          <w:b/>
          <w:bCs/>
          <w:sz w:val="28"/>
          <w:szCs w:val="28"/>
        </w:rPr>
      </w:pPr>
      <w:r>
        <w:rPr>
          <w:b/>
          <w:bCs/>
          <w:sz w:val="28"/>
          <w:szCs w:val="28"/>
        </w:rPr>
        <w:t>10</w:t>
      </w:r>
      <w:r w:rsidR="001809C3" w:rsidRPr="00383D39">
        <w:rPr>
          <w:b/>
          <w:bCs/>
          <w:sz w:val="28"/>
          <w:szCs w:val="28"/>
        </w:rPr>
        <w:t xml:space="preserve">. </w:t>
      </w:r>
      <w:r w:rsidR="00B50A86" w:rsidRPr="00383D39">
        <w:rPr>
          <w:b/>
          <w:bCs/>
          <w:sz w:val="28"/>
          <w:szCs w:val="28"/>
        </w:rPr>
        <w:t xml:space="preserve">СИСТЕМА ОЦЕНИВАНИЯ ДОСТИЖЕНИЯ УЧАЩИМИСЯ ПЛАНИРУЕМЫХ РЕЗУЛЬТАТОВ ОСВОЕНИЯ ОСНОВНОЙ ОБРАЗОВАТЕЛЬНОЙ ПРОГРАММЫ </w:t>
      </w:r>
      <w:r w:rsidR="00247474" w:rsidRPr="00383D39">
        <w:rPr>
          <w:b/>
          <w:bCs/>
          <w:sz w:val="28"/>
          <w:szCs w:val="28"/>
        </w:rPr>
        <w:t>НАЧАЛЬНОГО</w:t>
      </w:r>
      <w:r w:rsidR="0047581D">
        <w:rPr>
          <w:b/>
          <w:bCs/>
          <w:sz w:val="28"/>
          <w:szCs w:val="28"/>
        </w:rPr>
        <w:t>,</w:t>
      </w:r>
      <w:r w:rsidR="00383D39">
        <w:rPr>
          <w:b/>
          <w:bCs/>
          <w:sz w:val="28"/>
          <w:szCs w:val="28"/>
        </w:rPr>
        <w:t xml:space="preserve"> ОСНОВНОГО</w:t>
      </w:r>
      <w:r w:rsidR="00F12561">
        <w:rPr>
          <w:b/>
          <w:bCs/>
          <w:sz w:val="28"/>
          <w:szCs w:val="28"/>
        </w:rPr>
        <w:t xml:space="preserve"> </w:t>
      </w:r>
      <w:r w:rsidR="00247474" w:rsidRPr="00383D39">
        <w:rPr>
          <w:b/>
          <w:bCs/>
          <w:sz w:val="28"/>
          <w:szCs w:val="28"/>
        </w:rPr>
        <w:t xml:space="preserve">ОБЩЕГО </w:t>
      </w:r>
      <w:r w:rsidR="0047581D">
        <w:rPr>
          <w:b/>
          <w:bCs/>
          <w:sz w:val="28"/>
          <w:szCs w:val="28"/>
        </w:rPr>
        <w:t xml:space="preserve"> И СРЕДНЕГО ОБЩЕГО </w:t>
      </w:r>
      <w:r w:rsidR="00247474" w:rsidRPr="00383D39">
        <w:rPr>
          <w:b/>
          <w:bCs/>
          <w:sz w:val="28"/>
          <w:szCs w:val="28"/>
        </w:rPr>
        <w:t>ОБРАЗОВАНИЯ</w:t>
      </w:r>
    </w:p>
    <w:p w:rsidR="00B50A86" w:rsidRPr="00383D39" w:rsidRDefault="001B65FB" w:rsidP="00247474">
      <w:pPr>
        <w:pStyle w:val="a3"/>
        <w:spacing w:after="0" w:afterAutospacing="0"/>
        <w:contextualSpacing/>
        <w:jc w:val="both"/>
        <w:rPr>
          <w:b/>
          <w:bCs/>
          <w:sz w:val="28"/>
          <w:szCs w:val="28"/>
        </w:rPr>
      </w:pPr>
      <w:r w:rsidRPr="00383D39">
        <w:rPr>
          <w:b/>
          <w:bCs/>
          <w:sz w:val="28"/>
          <w:szCs w:val="28"/>
        </w:rPr>
        <w:t>10</w:t>
      </w:r>
      <w:r w:rsidR="00B50A86" w:rsidRPr="00383D39">
        <w:rPr>
          <w:b/>
          <w:bCs/>
          <w:sz w:val="28"/>
          <w:szCs w:val="28"/>
        </w:rPr>
        <w:t xml:space="preserve">.1. Особенности оценивания результатов обучения </w:t>
      </w:r>
      <w:r w:rsidR="00383D39">
        <w:rPr>
          <w:b/>
          <w:bCs/>
          <w:sz w:val="28"/>
          <w:szCs w:val="28"/>
        </w:rPr>
        <w:t>при получении</w:t>
      </w:r>
      <w:r w:rsidR="00B50A86" w:rsidRPr="00383D39">
        <w:rPr>
          <w:b/>
          <w:bCs/>
          <w:sz w:val="28"/>
          <w:szCs w:val="28"/>
        </w:rPr>
        <w:t xml:space="preserve"> начального общего</w:t>
      </w:r>
      <w:r w:rsidR="00383D39">
        <w:rPr>
          <w:b/>
          <w:bCs/>
          <w:sz w:val="28"/>
          <w:szCs w:val="28"/>
        </w:rPr>
        <w:t xml:space="preserve"> и основного общего</w:t>
      </w:r>
      <w:r w:rsidR="00B50A86" w:rsidRPr="00383D39">
        <w:rPr>
          <w:b/>
          <w:bCs/>
          <w:sz w:val="28"/>
          <w:szCs w:val="28"/>
        </w:rPr>
        <w:t xml:space="preserve"> образования.</w:t>
      </w:r>
    </w:p>
    <w:p w:rsidR="001809C3" w:rsidRPr="00383D39" w:rsidRDefault="001B65FB" w:rsidP="00247474">
      <w:pPr>
        <w:pStyle w:val="a3"/>
        <w:spacing w:before="0" w:beforeAutospacing="0" w:after="0" w:afterAutospacing="0"/>
        <w:contextualSpacing/>
        <w:jc w:val="both"/>
        <w:rPr>
          <w:sz w:val="28"/>
          <w:szCs w:val="28"/>
        </w:rPr>
      </w:pPr>
      <w:r w:rsidRPr="00383D39">
        <w:rPr>
          <w:sz w:val="28"/>
          <w:szCs w:val="28"/>
        </w:rPr>
        <w:t>10</w:t>
      </w:r>
      <w:r w:rsidR="001809C3" w:rsidRPr="00383D39">
        <w:rPr>
          <w:sz w:val="28"/>
          <w:szCs w:val="28"/>
        </w:rPr>
        <w:t xml:space="preserve">.1.1. </w:t>
      </w:r>
      <w:r w:rsidR="00644F2C" w:rsidRPr="00383D39">
        <w:rPr>
          <w:sz w:val="28"/>
          <w:szCs w:val="28"/>
        </w:rPr>
        <w:t>В 1</w:t>
      </w:r>
      <w:r w:rsidR="001809C3" w:rsidRPr="00383D39">
        <w:rPr>
          <w:sz w:val="28"/>
          <w:szCs w:val="28"/>
        </w:rPr>
        <w:t>-х классах обучение является безотметочным, отметка по 5-ти балльной с</w:t>
      </w:r>
      <w:r w:rsidR="00644F2C" w:rsidRPr="00383D39">
        <w:rPr>
          <w:sz w:val="28"/>
          <w:szCs w:val="28"/>
        </w:rPr>
        <w:t>истеме начинает применяться со 2</w:t>
      </w:r>
      <w:r w:rsidR="001809C3" w:rsidRPr="00383D39">
        <w:rPr>
          <w:sz w:val="28"/>
          <w:szCs w:val="28"/>
        </w:rPr>
        <w:t>-го класса.</w:t>
      </w:r>
    </w:p>
    <w:p w:rsidR="001809C3" w:rsidRPr="00383D39" w:rsidRDefault="001B65FB" w:rsidP="00247474">
      <w:pPr>
        <w:spacing w:after="0"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10</w:t>
      </w:r>
      <w:r w:rsidR="001809C3" w:rsidRPr="00383D39">
        <w:rPr>
          <w:rFonts w:ascii="Times New Roman" w:hAnsi="Times New Roman" w:cs="Times New Roman"/>
          <w:sz w:val="28"/>
          <w:szCs w:val="28"/>
        </w:rPr>
        <w:t>.1.2.Особенностями системы оценки являются:</w:t>
      </w:r>
    </w:p>
    <w:p w:rsidR="001809C3" w:rsidRPr="00383D39" w:rsidRDefault="001809C3" w:rsidP="00247474">
      <w:pPr>
        <w:spacing w:after="0"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 комплексный подход к оценке результатов образования (оценка предметных, метапредметных и личностных результатов образования);</w:t>
      </w:r>
      <w:r w:rsidRPr="00383D39">
        <w:rPr>
          <w:rFonts w:ascii="Times New Roman" w:hAnsi="Times New Roman" w:cs="Times New Roman"/>
          <w:sz w:val="28"/>
          <w:szCs w:val="28"/>
        </w:rPr>
        <w:br/>
        <w:t>- использование планируемых результатов освоения ООП в качестве</w:t>
      </w:r>
      <w:r w:rsidRPr="00383D39">
        <w:rPr>
          <w:rFonts w:ascii="Times New Roman" w:hAnsi="Times New Roman" w:cs="Times New Roman"/>
          <w:sz w:val="28"/>
          <w:szCs w:val="28"/>
        </w:rPr>
        <w:br/>
        <w:t>критериальной и содержательной базы оценки;</w:t>
      </w:r>
    </w:p>
    <w:p w:rsidR="001809C3" w:rsidRPr="00383D39" w:rsidRDefault="001809C3" w:rsidP="00247474">
      <w:pPr>
        <w:spacing w:before="100" w:beforeAutospacing="1" w:after="0"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r w:rsidRPr="00383D39">
        <w:rPr>
          <w:rFonts w:ascii="Times New Roman" w:hAnsi="Times New Roman" w:cs="Times New Roman"/>
          <w:sz w:val="28"/>
          <w:szCs w:val="28"/>
        </w:rPr>
        <w:br/>
        <w:t>-оценка динамики образовательных достижений учащихся;</w:t>
      </w:r>
      <w:r w:rsidRPr="00383D39">
        <w:rPr>
          <w:rFonts w:ascii="Times New Roman" w:hAnsi="Times New Roman" w:cs="Times New Roman"/>
          <w:sz w:val="28"/>
          <w:szCs w:val="28"/>
        </w:rPr>
        <w:br/>
        <w:t>-сочетание внешней и внутренней оценки как механизма обеспечения качества образования;</w:t>
      </w:r>
    </w:p>
    <w:p w:rsidR="001809C3" w:rsidRPr="00383D39" w:rsidRDefault="001809C3" w:rsidP="00247474">
      <w:pPr>
        <w:spacing w:before="100" w:beforeAutospacing="1" w:after="0"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 уровневый подход к разработке планируемых результатов, инструментария их оценки и представления;</w:t>
      </w:r>
    </w:p>
    <w:p w:rsidR="001809C3" w:rsidRPr="00383D39" w:rsidRDefault="001809C3" w:rsidP="00247474">
      <w:pPr>
        <w:spacing w:before="100" w:beforeAutospacing="1" w:after="0"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 использование накопительной системы оценивания (портфель достижений учащегося) характеризующей динамику индивидуальных образовательных достижений;</w:t>
      </w:r>
      <w:r w:rsidRPr="00383D39">
        <w:rPr>
          <w:rFonts w:ascii="Times New Roman" w:hAnsi="Times New Roman" w:cs="Times New Roman"/>
          <w:sz w:val="28"/>
          <w:szCs w:val="28"/>
        </w:rPr>
        <w:br/>
        <w:t>- использование наряду со стандартизированными письменными и устными работами таких форм и методов оценки как проекты, практические работы, творческие работы, самоанализ</w:t>
      </w:r>
      <w:r w:rsidR="001B65FB" w:rsidRPr="00383D39">
        <w:rPr>
          <w:rFonts w:ascii="Times New Roman" w:hAnsi="Times New Roman" w:cs="Times New Roman"/>
          <w:sz w:val="28"/>
          <w:szCs w:val="28"/>
        </w:rPr>
        <w:t>, самооценка, наблюдение и др.</w:t>
      </w:r>
      <w:r w:rsidR="001B65FB" w:rsidRPr="00383D39">
        <w:rPr>
          <w:rFonts w:ascii="Times New Roman" w:hAnsi="Times New Roman" w:cs="Times New Roman"/>
          <w:sz w:val="28"/>
          <w:szCs w:val="28"/>
        </w:rPr>
        <w:br/>
        <w:t>10</w:t>
      </w:r>
      <w:r w:rsidRPr="00383D39">
        <w:rPr>
          <w:rFonts w:ascii="Times New Roman" w:hAnsi="Times New Roman" w:cs="Times New Roman"/>
          <w:sz w:val="28"/>
          <w:szCs w:val="28"/>
        </w:rPr>
        <w:t>.1.3.Главными объектами контроля и оценки являются:</w:t>
      </w:r>
      <w:r w:rsidRPr="00383D39">
        <w:rPr>
          <w:rFonts w:ascii="Times New Roman" w:hAnsi="Times New Roman" w:cs="Times New Roman"/>
          <w:sz w:val="28"/>
          <w:szCs w:val="28"/>
        </w:rPr>
        <w:br/>
        <w:t>-предметные результаты освоения ООП, их соответствие требованиям федерального государственного образовательного стандарта начального общего</w:t>
      </w:r>
      <w:r w:rsidR="00383D39">
        <w:rPr>
          <w:rFonts w:ascii="Times New Roman" w:hAnsi="Times New Roman" w:cs="Times New Roman"/>
          <w:sz w:val="28"/>
          <w:szCs w:val="28"/>
        </w:rPr>
        <w:t xml:space="preserve"> и основного общего</w:t>
      </w:r>
      <w:r w:rsidRPr="00383D39">
        <w:rPr>
          <w:rFonts w:ascii="Times New Roman" w:hAnsi="Times New Roman" w:cs="Times New Roman"/>
          <w:sz w:val="28"/>
          <w:szCs w:val="28"/>
        </w:rPr>
        <w:t xml:space="preserve"> образования (ФГОС НОО</w:t>
      </w:r>
      <w:r w:rsidR="0047581D">
        <w:rPr>
          <w:rFonts w:ascii="Times New Roman" w:hAnsi="Times New Roman" w:cs="Times New Roman"/>
          <w:sz w:val="28"/>
          <w:szCs w:val="28"/>
        </w:rPr>
        <w:t>,</w:t>
      </w:r>
      <w:r w:rsidR="00383D39">
        <w:rPr>
          <w:rFonts w:ascii="Times New Roman" w:hAnsi="Times New Roman" w:cs="Times New Roman"/>
          <w:sz w:val="28"/>
          <w:szCs w:val="28"/>
        </w:rPr>
        <w:t xml:space="preserve"> ООО</w:t>
      </w:r>
      <w:r w:rsidR="0047581D">
        <w:rPr>
          <w:rFonts w:ascii="Times New Roman" w:hAnsi="Times New Roman" w:cs="Times New Roman"/>
          <w:sz w:val="28"/>
          <w:szCs w:val="28"/>
        </w:rPr>
        <w:t xml:space="preserve"> и СОО</w:t>
      </w:r>
      <w:r w:rsidRPr="00383D39">
        <w:rPr>
          <w:rFonts w:ascii="Times New Roman" w:hAnsi="Times New Roman" w:cs="Times New Roman"/>
          <w:sz w:val="28"/>
          <w:szCs w:val="28"/>
        </w:rPr>
        <w:t>);</w:t>
      </w:r>
    </w:p>
    <w:p w:rsidR="001809C3" w:rsidRPr="00383D39" w:rsidRDefault="001809C3" w:rsidP="00247474">
      <w:pPr>
        <w:spacing w:before="100" w:beforeAutospacing="1" w:after="0"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lastRenderedPageBreak/>
        <w:t>-метапредметные результаты, предполагающие оценку развития универсальных учебных действий учащихся (регулятивных, коммуникативных, познавательных);</w:t>
      </w:r>
    </w:p>
    <w:p w:rsidR="001809C3" w:rsidRPr="00383D39" w:rsidRDefault="001809C3" w:rsidP="00247474">
      <w:pPr>
        <w:spacing w:before="100" w:beforeAutospacing="1" w:after="0"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-оценка личностных результатов (самоопределения, смыслообразования, морально- этической ориентации). Личностные результаты не подлежат итоговому оцениванию</w:t>
      </w:r>
      <w:r w:rsidR="00644F2C" w:rsidRPr="00383D39">
        <w:rPr>
          <w:rFonts w:ascii="Times New Roman" w:hAnsi="Times New Roman" w:cs="Times New Roman"/>
          <w:sz w:val="28"/>
          <w:szCs w:val="28"/>
        </w:rPr>
        <w:t>, не оцениваются в баллах</w:t>
      </w:r>
      <w:r w:rsidRPr="00383D39">
        <w:rPr>
          <w:rFonts w:ascii="Times New Roman" w:hAnsi="Times New Roman" w:cs="Times New Roman"/>
          <w:sz w:val="28"/>
          <w:szCs w:val="28"/>
        </w:rPr>
        <w:t>.</w:t>
      </w:r>
      <w:r w:rsidR="00644F2C" w:rsidRPr="00383D39">
        <w:rPr>
          <w:rFonts w:ascii="Times New Roman" w:hAnsi="Times New Roman" w:cs="Times New Roman"/>
          <w:sz w:val="28"/>
          <w:szCs w:val="28"/>
        </w:rPr>
        <w:t xml:space="preserve"> Оценка личноствных результатов носит неперсонифицированный характер.</w:t>
      </w:r>
    </w:p>
    <w:p w:rsidR="001809C3" w:rsidRPr="00383D39" w:rsidRDefault="001B65FB"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10</w:t>
      </w:r>
      <w:r w:rsidR="001809C3" w:rsidRPr="00383D39">
        <w:rPr>
          <w:rFonts w:ascii="Times New Roman" w:hAnsi="Times New Roman" w:cs="Times New Roman"/>
          <w:sz w:val="28"/>
          <w:szCs w:val="28"/>
        </w:rPr>
        <w:t>.1.4.Системная оценка личностных, метапредметных и предметных результатов реализуется в рамках накопительной системы – портфеля достижений обучающегося</w:t>
      </w:r>
      <w:r w:rsidR="00644F2C" w:rsidRPr="00383D39">
        <w:rPr>
          <w:rFonts w:ascii="Times New Roman" w:hAnsi="Times New Roman" w:cs="Times New Roman"/>
          <w:sz w:val="28"/>
          <w:szCs w:val="28"/>
        </w:rPr>
        <w:t xml:space="preserve"> (портфолио)</w:t>
      </w:r>
      <w:r w:rsidR="001809C3" w:rsidRPr="00383D39">
        <w:rPr>
          <w:rFonts w:ascii="Times New Roman" w:hAnsi="Times New Roman" w:cs="Times New Roman"/>
          <w:sz w:val="28"/>
          <w:szCs w:val="28"/>
        </w:rPr>
        <w:t>.</w:t>
      </w:r>
    </w:p>
    <w:p w:rsidR="001809C3" w:rsidRPr="00383D39" w:rsidRDefault="001B65FB" w:rsidP="004558F9">
      <w:pPr>
        <w:spacing w:line="240" w:lineRule="auto"/>
        <w:contextualSpacing/>
        <w:jc w:val="both"/>
        <w:rPr>
          <w:rFonts w:ascii="Times New Roman" w:hAnsi="Times New Roman" w:cs="Times New Roman"/>
          <w:b/>
          <w:sz w:val="28"/>
          <w:szCs w:val="28"/>
        </w:rPr>
      </w:pPr>
      <w:r w:rsidRPr="00383D39">
        <w:rPr>
          <w:rFonts w:ascii="Times New Roman" w:hAnsi="Times New Roman" w:cs="Times New Roman"/>
          <w:b/>
          <w:sz w:val="28"/>
          <w:szCs w:val="28"/>
        </w:rPr>
        <w:t>10</w:t>
      </w:r>
      <w:r w:rsidR="001809C3" w:rsidRPr="00383D39">
        <w:rPr>
          <w:rFonts w:ascii="Times New Roman" w:hAnsi="Times New Roman" w:cs="Times New Roman"/>
          <w:b/>
          <w:sz w:val="28"/>
          <w:szCs w:val="28"/>
        </w:rPr>
        <w:t>.2. Содержание системы контроля и оценки предметных знаний, умений и навыков учащихся:</w:t>
      </w:r>
    </w:p>
    <w:p w:rsidR="001809C3" w:rsidRPr="00383D39" w:rsidRDefault="001B65FB"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10</w:t>
      </w:r>
      <w:r w:rsidR="001809C3" w:rsidRPr="00383D39">
        <w:rPr>
          <w:rFonts w:ascii="Times New Roman" w:hAnsi="Times New Roman" w:cs="Times New Roman"/>
          <w:sz w:val="28"/>
          <w:szCs w:val="28"/>
        </w:rPr>
        <w:t>.2.1.Контроль и оценка предметных знаний и умений учащихся предусматривает выявление индивидуальной динамики качества усвоения учебного материала.</w:t>
      </w:r>
    </w:p>
    <w:p w:rsidR="001809C3" w:rsidRPr="00383D39" w:rsidRDefault="001B65FB"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10</w:t>
      </w:r>
      <w:r w:rsidR="001809C3" w:rsidRPr="00383D39">
        <w:rPr>
          <w:rFonts w:ascii="Times New Roman" w:hAnsi="Times New Roman" w:cs="Times New Roman"/>
          <w:sz w:val="28"/>
          <w:szCs w:val="28"/>
        </w:rPr>
        <w:t>.2.2.Видами контр</w:t>
      </w:r>
      <w:r w:rsidR="00383D39">
        <w:rPr>
          <w:rFonts w:ascii="Times New Roman" w:hAnsi="Times New Roman" w:cs="Times New Roman"/>
          <w:sz w:val="28"/>
          <w:szCs w:val="28"/>
        </w:rPr>
        <w:t>оля результатов обучения в 1-5</w:t>
      </w:r>
      <w:r w:rsidR="001809C3" w:rsidRPr="00383D39">
        <w:rPr>
          <w:rFonts w:ascii="Times New Roman" w:hAnsi="Times New Roman" w:cs="Times New Roman"/>
          <w:sz w:val="28"/>
          <w:szCs w:val="28"/>
        </w:rPr>
        <w:t xml:space="preserve"> классах являются:</w:t>
      </w:r>
      <w:r w:rsidR="001809C3" w:rsidRPr="00383D39">
        <w:rPr>
          <w:rFonts w:ascii="Times New Roman" w:hAnsi="Times New Roman" w:cs="Times New Roman"/>
          <w:sz w:val="28"/>
          <w:szCs w:val="28"/>
        </w:rPr>
        <w:br/>
        <w:t>вводный контроль;</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текущий контроль;</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тематический контроль;</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итоговый контроль.</w:t>
      </w:r>
    </w:p>
    <w:p w:rsidR="001809C3" w:rsidRPr="00383D39" w:rsidRDefault="001B65FB"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10</w:t>
      </w:r>
      <w:r w:rsidR="00A6208B">
        <w:rPr>
          <w:rFonts w:ascii="Times New Roman" w:hAnsi="Times New Roman" w:cs="Times New Roman"/>
          <w:sz w:val="28"/>
          <w:szCs w:val="28"/>
        </w:rPr>
        <w:t xml:space="preserve">.2.3.В </w:t>
      </w:r>
      <w:r w:rsidR="001809C3" w:rsidRPr="00383D39">
        <w:rPr>
          <w:rFonts w:ascii="Times New Roman" w:hAnsi="Times New Roman" w:cs="Times New Roman"/>
          <w:sz w:val="28"/>
          <w:szCs w:val="28"/>
        </w:rPr>
        <w:t>устанавливаются следующи</w:t>
      </w:r>
      <w:r w:rsidR="00D4037F" w:rsidRPr="00383D39">
        <w:rPr>
          <w:rFonts w:ascii="Times New Roman" w:hAnsi="Times New Roman" w:cs="Times New Roman"/>
          <w:sz w:val="28"/>
          <w:szCs w:val="28"/>
        </w:rPr>
        <w:t>е формы контроля  развития</w:t>
      </w:r>
      <w:r w:rsidR="001809C3" w:rsidRPr="00383D39">
        <w:rPr>
          <w:rFonts w:ascii="Times New Roman" w:hAnsi="Times New Roman" w:cs="Times New Roman"/>
          <w:sz w:val="28"/>
          <w:szCs w:val="28"/>
        </w:rPr>
        <w:t xml:space="preserve"> учащихся в предметной области:</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а) устный опрос;</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б) самостоятельные диагностические работы, формирующие самоконтроль и самооценку учащихся;</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в) самостоятельные проверочные работы, демонстрирующие умения учащихся применять усвоенные по определённой теме знания на практике;</w:t>
      </w:r>
      <w:r w:rsidRPr="00383D39">
        <w:rPr>
          <w:rFonts w:ascii="Times New Roman" w:hAnsi="Times New Roman" w:cs="Times New Roman"/>
          <w:sz w:val="28"/>
          <w:szCs w:val="28"/>
        </w:rPr>
        <w:br/>
        <w:t>г) тестовые задания;</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д) проверочные работы (тестовые, практические, графические);</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е) контрольные работы по разделам;</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ж) административные контрольные работы, проверяющие усвоение учащимися совокупности тем, разделов программы, курса обучения за определённый период времени (</w:t>
      </w:r>
      <w:r w:rsidR="00D4037F" w:rsidRPr="00383D39">
        <w:rPr>
          <w:rFonts w:ascii="Times New Roman" w:hAnsi="Times New Roman" w:cs="Times New Roman"/>
          <w:sz w:val="28"/>
          <w:szCs w:val="28"/>
        </w:rPr>
        <w:t xml:space="preserve">четверть, </w:t>
      </w:r>
      <w:r w:rsidRPr="00383D39">
        <w:rPr>
          <w:rFonts w:ascii="Times New Roman" w:hAnsi="Times New Roman" w:cs="Times New Roman"/>
          <w:sz w:val="28"/>
          <w:szCs w:val="28"/>
        </w:rPr>
        <w:t>полугодие, год);</w:t>
      </w:r>
    </w:p>
    <w:p w:rsidR="001809C3" w:rsidRPr="00383D39" w:rsidRDefault="001809C3" w:rsidP="004558F9">
      <w:pPr>
        <w:spacing w:line="240" w:lineRule="auto"/>
        <w:contextualSpacing/>
        <w:jc w:val="both"/>
        <w:rPr>
          <w:rFonts w:ascii="Times New Roman" w:hAnsi="Times New Roman" w:cs="Times New Roman"/>
          <w:sz w:val="28"/>
          <w:szCs w:val="28"/>
        </w:rPr>
      </w:pPr>
      <w:r w:rsidRPr="00383D39">
        <w:rPr>
          <w:rFonts w:ascii="Times New Roman" w:hAnsi="Times New Roman" w:cs="Times New Roman"/>
          <w:sz w:val="28"/>
          <w:szCs w:val="28"/>
        </w:rPr>
        <w:t>з) комплексные</w:t>
      </w:r>
      <w:r w:rsidR="006A40C4" w:rsidRPr="00383D39">
        <w:rPr>
          <w:rFonts w:ascii="Times New Roman" w:hAnsi="Times New Roman" w:cs="Times New Roman"/>
          <w:sz w:val="28"/>
          <w:szCs w:val="28"/>
        </w:rPr>
        <w:t xml:space="preserve"> метапредметные контрольные</w:t>
      </w:r>
      <w:r w:rsidRPr="00383D39">
        <w:rPr>
          <w:rFonts w:ascii="Times New Roman" w:hAnsi="Times New Roman" w:cs="Times New Roman"/>
          <w:sz w:val="28"/>
          <w:szCs w:val="28"/>
        </w:rPr>
        <w:t xml:space="preserve"> работы.</w:t>
      </w:r>
    </w:p>
    <w:p w:rsidR="00207536" w:rsidRDefault="001B65FB" w:rsidP="004558F9">
      <w:pPr>
        <w:spacing w:line="240" w:lineRule="auto"/>
        <w:contextualSpacing/>
        <w:jc w:val="both"/>
        <w:rPr>
          <w:rFonts w:ascii="Times New Roman" w:hAnsi="Times New Roman" w:cs="Times New Roman"/>
          <w:b/>
          <w:sz w:val="28"/>
          <w:szCs w:val="28"/>
        </w:rPr>
      </w:pPr>
      <w:r w:rsidRPr="006A40C4">
        <w:rPr>
          <w:rFonts w:ascii="Times New Roman" w:hAnsi="Times New Roman" w:cs="Times New Roman"/>
          <w:b/>
          <w:sz w:val="28"/>
          <w:szCs w:val="28"/>
        </w:rPr>
        <w:t>10</w:t>
      </w:r>
      <w:r w:rsidR="001809C3" w:rsidRPr="006A40C4">
        <w:rPr>
          <w:rFonts w:ascii="Times New Roman" w:hAnsi="Times New Roman" w:cs="Times New Roman"/>
          <w:b/>
          <w:sz w:val="28"/>
          <w:szCs w:val="28"/>
        </w:rPr>
        <w:t>.3. Механизм контрольно-оценочной деятельности</w:t>
      </w:r>
      <w:r w:rsidR="00A6208B">
        <w:rPr>
          <w:rFonts w:ascii="Times New Roman" w:hAnsi="Times New Roman" w:cs="Times New Roman"/>
          <w:b/>
          <w:sz w:val="28"/>
          <w:szCs w:val="28"/>
        </w:rPr>
        <w:t xml:space="preserve"> педагога</w:t>
      </w:r>
      <w:r w:rsidR="001809C3" w:rsidRPr="001809C3">
        <w:rPr>
          <w:rFonts w:ascii="Times New Roman" w:hAnsi="Times New Roman" w:cs="Times New Roman"/>
          <w:b/>
          <w:sz w:val="28"/>
          <w:szCs w:val="28"/>
        </w:rPr>
        <w:t>:</w:t>
      </w:r>
    </w:p>
    <w:p w:rsidR="001809C3" w:rsidRDefault="001B65FB" w:rsidP="00455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1809C3">
        <w:rPr>
          <w:rFonts w:ascii="Times New Roman" w:hAnsi="Times New Roman" w:cs="Times New Roman"/>
          <w:sz w:val="28"/>
          <w:szCs w:val="28"/>
        </w:rPr>
        <w:t>.</w:t>
      </w:r>
      <w:r w:rsidR="001809C3" w:rsidRPr="00813EFF">
        <w:rPr>
          <w:rFonts w:ascii="Times New Roman" w:hAnsi="Times New Roman" w:cs="Times New Roman"/>
          <w:sz w:val="28"/>
          <w:szCs w:val="28"/>
        </w:rPr>
        <w:t>3.1.Механизм контрольно-оценочной деятельности определяет последовательное применение в процессе обучения различного рода проверочных работ.</w:t>
      </w:r>
    </w:p>
    <w:p w:rsidR="001809C3" w:rsidRDefault="001B65FB" w:rsidP="00455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1809C3">
        <w:rPr>
          <w:rFonts w:ascii="Times New Roman" w:hAnsi="Times New Roman" w:cs="Times New Roman"/>
          <w:sz w:val="28"/>
          <w:szCs w:val="28"/>
        </w:rPr>
        <w:t>.</w:t>
      </w:r>
      <w:r w:rsidR="001809C3" w:rsidRPr="00813EFF">
        <w:rPr>
          <w:rFonts w:ascii="Times New Roman" w:hAnsi="Times New Roman" w:cs="Times New Roman"/>
          <w:sz w:val="28"/>
          <w:szCs w:val="28"/>
        </w:rPr>
        <w:t xml:space="preserve">3.2.На этапе вводного контроля </w:t>
      </w:r>
      <w:r w:rsidR="00D4037F">
        <w:rPr>
          <w:rFonts w:ascii="Times New Roman" w:hAnsi="Times New Roman" w:cs="Times New Roman"/>
          <w:sz w:val="28"/>
          <w:szCs w:val="28"/>
        </w:rPr>
        <w:t>на первой</w:t>
      </w:r>
      <w:r w:rsidR="00D4037F" w:rsidRPr="00813EFF">
        <w:rPr>
          <w:rFonts w:ascii="Times New Roman" w:hAnsi="Times New Roman" w:cs="Times New Roman"/>
          <w:sz w:val="28"/>
          <w:szCs w:val="28"/>
        </w:rPr>
        <w:t xml:space="preserve"> неделе сентября </w:t>
      </w:r>
      <w:r w:rsidR="001809C3" w:rsidRPr="00813EFF">
        <w:rPr>
          <w:rFonts w:ascii="Times New Roman" w:hAnsi="Times New Roman" w:cs="Times New Roman"/>
          <w:sz w:val="28"/>
          <w:szCs w:val="28"/>
        </w:rPr>
        <w:t>проводит</w:t>
      </w:r>
      <w:r w:rsidR="00D4037F">
        <w:rPr>
          <w:rFonts w:ascii="Times New Roman" w:hAnsi="Times New Roman" w:cs="Times New Roman"/>
          <w:sz w:val="28"/>
          <w:szCs w:val="28"/>
        </w:rPr>
        <w:t>ся стартовая работа по предмету</w:t>
      </w:r>
      <w:r w:rsidR="001809C3" w:rsidRPr="00813EFF">
        <w:rPr>
          <w:rFonts w:ascii="Times New Roman" w:hAnsi="Times New Roman" w:cs="Times New Roman"/>
          <w:sz w:val="28"/>
          <w:szCs w:val="28"/>
        </w:rPr>
        <w:t>. Её цель – определить уровень знаний и навыков на начало учебного года, определить уровень развития УУД.</w:t>
      </w:r>
      <w:r w:rsidR="00D4037F">
        <w:rPr>
          <w:rFonts w:ascii="Times New Roman" w:hAnsi="Times New Roman" w:cs="Times New Roman"/>
          <w:sz w:val="28"/>
          <w:szCs w:val="28"/>
        </w:rPr>
        <w:t xml:space="preserve"> За стартовую работу выставляются только положительные отметки. </w:t>
      </w:r>
      <w:r w:rsidR="001809C3" w:rsidRPr="00813EFF">
        <w:rPr>
          <w:rFonts w:ascii="Times New Roman" w:hAnsi="Times New Roman" w:cs="Times New Roman"/>
          <w:sz w:val="28"/>
          <w:szCs w:val="28"/>
        </w:rPr>
        <w:br/>
        <w:t xml:space="preserve">Текущий контроль включает организацию диагностических работ, самостоятельных, практических, проверочных работ по изученной теме, </w:t>
      </w:r>
      <w:r w:rsidR="001809C3" w:rsidRPr="00813EFF">
        <w:rPr>
          <w:rFonts w:ascii="Times New Roman" w:hAnsi="Times New Roman" w:cs="Times New Roman"/>
          <w:sz w:val="28"/>
          <w:szCs w:val="28"/>
        </w:rPr>
        <w:lastRenderedPageBreak/>
        <w:t>разделу.</w:t>
      </w:r>
      <w:r w:rsidR="001809C3" w:rsidRPr="00813EFF">
        <w:rPr>
          <w:rFonts w:ascii="Times New Roman" w:hAnsi="Times New Roman" w:cs="Times New Roman"/>
          <w:sz w:val="28"/>
          <w:szCs w:val="28"/>
        </w:rPr>
        <w:br/>
        <w:t>а) Диагностическая работа (ДР) проводится в ходе решения учебной задачи</w:t>
      </w:r>
      <w:r w:rsidR="001809C3">
        <w:rPr>
          <w:rFonts w:ascii="Times New Roman" w:hAnsi="Times New Roman" w:cs="Times New Roman"/>
          <w:sz w:val="28"/>
          <w:szCs w:val="28"/>
        </w:rPr>
        <w:t xml:space="preserve"> </w:t>
      </w:r>
      <w:r w:rsidR="001809C3" w:rsidRPr="00813EFF">
        <w:rPr>
          <w:rFonts w:ascii="Times New Roman" w:hAnsi="Times New Roman" w:cs="Times New Roman"/>
          <w:sz w:val="28"/>
          <w:szCs w:val="28"/>
        </w:rPr>
        <w:t>в виде промежуточных и итоговых работ, направленных на определение уровня освоения темы учащимися.</w:t>
      </w:r>
    </w:p>
    <w:p w:rsidR="001809C3" w:rsidRDefault="001809C3" w:rsidP="004558F9">
      <w:pPr>
        <w:spacing w:line="240" w:lineRule="auto"/>
        <w:contextualSpacing/>
        <w:jc w:val="both"/>
        <w:rPr>
          <w:rFonts w:ascii="Times New Roman" w:hAnsi="Times New Roman" w:cs="Times New Roman"/>
          <w:sz w:val="28"/>
          <w:szCs w:val="28"/>
        </w:rPr>
      </w:pPr>
      <w:r w:rsidRPr="00813EFF">
        <w:rPr>
          <w:rFonts w:ascii="Times New Roman" w:hAnsi="Times New Roman" w:cs="Times New Roman"/>
          <w:sz w:val="28"/>
          <w:szCs w:val="28"/>
        </w:rPr>
        <w:t>б) Самостоятельная работа имеет целью формирование действий взаимо- и самоконтроля, взаимо- и самооценки учащихся. Целесообразно использовать разноуровневые самостоятельные работы, в процессе выполнения которых ученик имеет возможность выбора заданий, адекватных уровню знаний школьника.</w:t>
      </w:r>
      <w:r w:rsidRPr="00813EFF">
        <w:rPr>
          <w:rFonts w:ascii="Times New Roman" w:hAnsi="Times New Roman" w:cs="Times New Roman"/>
          <w:sz w:val="28"/>
          <w:szCs w:val="28"/>
        </w:rPr>
        <w:br/>
        <w:t>в) Проверочная работа проводится после изучения темы. Цель проверочной работы – определить уровень усвоения изученного материала в рамках рассматриваемой темы.</w:t>
      </w:r>
    </w:p>
    <w:p w:rsidR="001809C3" w:rsidRPr="004A12D0" w:rsidRDefault="001809C3" w:rsidP="004A12D0">
      <w:pPr>
        <w:autoSpaceDE w:val="0"/>
        <w:autoSpaceDN w:val="0"/>
        <w:adjustRightInd w:val="0"/>
        <w:snapToGrid w:val="0"/>
        <w:spacing w:after="0" w:line="240" w:lineRule="auto"/>
        <w:jc w:val="both"/>
        <w:rPr>
          <w:rFonts w:eastAsia="Times New Roman" w:cs="mes New Roman"/>
          <w:color w:val="000000"/>
          <w:sz w:val="28"/>
          <w:szCs w:val="28"/>
        </w:rPr>
      </w:pPr>
      <w:r w:rsidRPr="00813EFF">
        <w:rPr>
          <w:rFonts w:ascii="Times New Roman" w:hAnsi="Times New Roman" w:cs="Times New Roman"/>
          <w:sz w:val="28"/>
          <w:szCs w:val="28"/>
        </w:rPr>
        <w:t xml:space="preserve">г) Контрольная работа проводится в конце </w:t>
      </w:r>
      <w:r>
        <w:rPr>
          <w:rFonts w:ascii="Times New Roman" w:hAnsi="Times New Roman" w:cs="Times New Roman"/>
          <w:sz w:val="28"/>
          <w:szCs w:val="28"/>
        </w:rPr>
        <w:t xml:space="preserve">изучения раздела, </w:t>
      </w:r>
      <w:r w:rsidRPr="00813EFF">
        <w:rPr>
          <w:rFonts w:ascii="Times New Roman" w:hAnsi="Times New Roman" w:cs="Times New Roman"/>
          <w:sz w:val="28"/>
          <w:szCs w:val="28"/>
        </w:rPr>
        <w:t>учебной четверти, полугодия, учебного года. Цель контрольной работы – проверить степень освоения учащимися программного материала; определить уровень выполнения предложенных задач; подвести итоги с указанием достижений и затруднений учащихся.</w:t>
      </w:r>
      <w:r w:rsidR="004A12D0" w:rsidRPr="004A12D0">
        <w:rPr>
          <w:rFonts w:ascii="mes New Roman" w:eastAsia="Times New Roman" w:hAnsi="mes New Roman" w:cs="mes New Roman"/>
          <w:color w:val="000000"/>
          <w:sz w:val="28"/>
          <w:szCs w:val="28"/>
        </w:rPr>
        <w:t xml:space="preserve"> Контрольные</w:t>
      </w:r>
      <w:r w:rsidR="004A12D0">
        <w:rPr>
          <w:rFonts w:eastAsia="Times New Roman" w:cs="mes New Roman"/>
          <w:color w:val="000000"/>
          <w:sz w:val="28"/>
          <w:szCs w:val="28"/>
        </w:rPr>
        <w:t xml:space="preserve">, </w:t>
      </w:r>
      <w:r w:rsidR="004A12D0" w:rsidRPr="004A12D0">
        <w:rPr>
          <w:rFonts w:ascii="Times New Roman" w:eastAsia="Times New Roman" w:hAnsi="Times New Roman" w:cs="Times New Roman"/>
          <w:color w:val="000000"/>
          <w:sz w:val="28"/>
          <w:szCs w:val="28"/>
        </w:rPr>
        <w:t>проверочные, самостоятельные</w:t>
      </w:r>
      <w:r w:rsidR="004A12D0">
        <w:rPr>
          <w:rFonts w:eastAsia="Times New Roman" w:cs="mes New Roman"/>
          <w:color w:val="000000"/>
          <w:sz w:val="28"/>
          <w:szCs w:val="28"/>
        </w:rPr>
        <w:t xml:space="preserve"> </w:t>
      </w:r>
      <w:r w:rsidR="004A12D0" w:rsidRPr="004A12D0">
        <w:rPr>
          <w:rFonts w:ascii="mes New Roman" w:eastAsia="Times New Roman" w:hAnsi="mes New Roman" w:cs="mes New Roman"/>
          <w:color w:val="000000"/>
          <w:sz w:val="28"/>
          <w:szCs w:val="28"/>
        </w:rPr>
        <w:t xml:space="preserve"> работы по русскому языку и математике оцениваются по традиционной</w:t>
      </w:r>
      <w:r w:rsidR="004A12D0">
        <w:rPr>
          <w:rFonts w:eastAsia="Times New Roman" w:cs="mes New Roman"/>
          <w:color w:val="000000"/>
          <w:sz w:val="28"/>
          <w:szCs w:val="28"/>
        </w:rPr>
        <w:t xml:space="preserve"> </w:t>
      </w:r>
      <w:r w:rsidR="004A12D0" w:rsidRPr="004A12D0">
        <w:rPr>
          <w:rFonts w:ascii="mes New Roman" w:eastAsia="Times New Roman" w:hAnsi="mes New Roman" w:cs="mes New Roman"/>
          <w:color w:val="000000"/>
          <w:sz w:val="28"/>
          <w:szCs w:val="28"/>
        </w:rPr>
        <w:t>оценочно-отметочной шкале «пятибалльной</w:t>
      </w:r>
      <w:r w:rsidR="004A12D0">
        <w:rPr>
          <w:rFonts w:ascii="Times New Roman" w:eastAsia="Times New Roman" w:hAnsi="Times New Roman" w:cs="Times New Roman"/>
          <w:color w:val="000000"/>
          <w:sz w:val="28"/>
          <w:szCs w:val="28"/>
        </w:rPr>
        <w:t>»</w:t>
      </w:r>
      <w:r w:rsidR="004A12D0" w:rsidRPr="004A12D0">
        <w:rPr>
          <w:rFonts w:ascii="mes New Roman" w:eastAsia="Times New Roman" w:hAnsi="mes New Roman" w:cs="mes New Roman"/>
          <w:color w:val="000000"/>
          <w:sz w:val="28"/>
          <w:szCs w:val="28"/>
        </w:rPr>
        <w:t xml:space="preserve"> в соответствии с письмом Минобразования РФ</w:t>
      </w:r>
      <w:r w:rsidR="004A12D0">
        <w:rPr>
          <w:rFonts w:eastAsia="Times New Roman" w:cs="mes New Roman"/>
          <w:color w:val="000000"/>
          <w:sz w:val="28"/>
          <w:szCs w:val="28"/>
        </w:rPr>
        <w:t xml:space="preserve"> </w:t>
      </w:r>
      <w:r w:rsidR="0047581D">
        <w:rPr>
          <w:rFonts w:ascii="mes New Roman" w:eastAsia="Times New Roman" w:hAnsi="mes New Roman" w:cs="mes New Roman"/>
          <w:color w:val="000000"/>
          <w:sz w:val="28"/>
          <w:szCs w:val="28"/>
        </w:rPr>
        <w:t>от 19.11.1998г. №1561/14-15 «</w:t>
      </w:r>
      <w:r w:rsidR="004A12D0" w:rsidRPr="004A12D0">
        <w:rPr>
          <w:rFonts w:ascii="mes New Roman" w:eastAsia="Times New Roman" w:hAnsi="mes New Roman" w:cs="mes New Roman"/>
          <w:color w:val="000000"/>
          <w:sz w:val="28"/>
          <w:szCs w:val="28"/>
        </w:rPr>
        <w:t>Контроль и оценка результатов обучения в начальной школе</w:t>
      </w:r>
      <w:r w:rsidR="004A12D0">
        <w:rPr>
          <w:rFonts w:ascii="Times New Roman" w:eastAsia="Times New Roman" w:hAnsi="Times New Roman" w:cs="Times New Roman"/>
          <w:color w:val="000000"/>
          <w:sz w:val="28"/>
          <w:szCs w:val="28"/>
        </w:rPr>
        <w:t>»</w:t>
      </w:r>
      <w:r w:rsidR="004A12D0" w:rsidRPr="004A12D0">
        <w:rPr>
          <w:rFonts w:ascii="mes New Roman" w:eastAsia="Times New Roman" w:hAnsi="mes New Roman" w:cs="mes New Roman"/>
          <w:color w:val="000000"/>
          <w:sz w:val="28"/>
          <w:szCs w:val="28"/>
        </w:rPr>
        <w:t>.</w:t>
      </w:r>
    </w:p>
    <w:p w:rsidR="00F4459A" w:rsidRPr="00F4459A" w:rsidRDefault="001809C3" w:rsidP="005A31F2">
      <w:pPr>
        <w:autoSpaceDE w:val="0"/>
        <w:autoSpaceDN w:val="0"/>
        <w:adjustRightInd w:val="0"/>
        <w:snapToGrid w:val="0"/>
        <w:spacing w:after="0" w:line="240" w:lineRule="auto"/>
        <w:jc w:val="both"/>
        <w:rPr>
          <w:rFonts w:ascii="mes New Roman" w:eastAsia="Times New Roman" w:hAnsi="mes New Roman" w:cs="mes New Roman"/>
          <w:color w:val="000000"/>
          <w:sz w:val="24"/>
          <w:szCs w:val="24"/>
        </w:rPr>
      </w:pPr>
      <w:r w:rsidRPr="00813EFF">
        <w:rPr>
          <w:rFonts w:ascii="Times New Roman" w:hAnsi="Times New Roman" w:cs="Times New Roman"/>
          <w:sz w:val="28"/>
          <w:szCs w:val="28"/>
        </w:rPr>
        <w:t>д) Комплексная работа проводится на межпредметной основе и</w:t>
      </w:r>
      <w:r w:rsidRPr="00813EFF">
        <w:rPr>
          <w:rFonts w:ascii="Times New Roman" w:hAnsi="Times New Roman" w:cs="Times New Roman"/>
          <w:sz w:val="28"/>
          <w:szCs w:val="28"/>
        </w:rPr>
        <w:br/>
        <w:t>включает в себя систему разноуровневых заданий по различным</w:t>
      </w:r>
      <w:r w:rsidRPr="00813EFF">
        <w:rPr>
          <w:rFonts w:ascii="Times New Roman" w:hAnsi="Times New Roman" w:cs="Times New Roman"/>
          <w:sz w:val="28"/>
          <w:szCs w:val="28"/>
        </w:rPr>
        <w:br/>
        <w:t>предметам.</w:t>
      </w:r>
      <w:r w:rsidR="007E6148">
        <w:rPr>
          <w:rFonts w:ascii="Times New Roman" w:hAnsi="Times New Roman" w:cs="Times New Roman"/>
          <w:sz w:val="28"/>
          <w:szCs w:val="28"/>
        </w:rPr>
        <w:t xml:space="preserve"> </w:t>
      </w:r>
      <w:r w:rsidRPr="00813EFF">
        <w:rPr>
          <w:rFonts w:ascii="Times New Roman" w:hAnsi="Times New Roman" w:cs="Times New Roman"/>
          <w:sz w:val="28"/>
          <w:szCs w:val="28"/>
        </w:rPr>
        <w:br/>
      </w:r>
      <w:r w:rsidR="001B65FB">
        <w:rPr>
          <w:rFonts w:ascii="Times New Roman" w:hAnsi="Times New Roman" w:cs="Times New Roman"/>
          <w:sz w:val="28"/>
          <w:szCs w:val="28"/>
        </w:rPr>
        <w:t>10</w:t>
      </w:r>
      <w:r>
        <w:rPr>
          <w:rFonts w:ascii="Times New Roman" w:hAnsi="Times New Roman" w:cs="Times New Roman"/>
          <w:sz w:val="28"/>
          <w:szCs w:val="28"/>
        </w:rPr>
        <w:t>.3.3</w:t>
      </w:r>
      <w:r w:rsidRPr="00813EFF">
        <w:rPr>
          <w:rFonts w:ascii="Times New Roman" w:hAnsi="Times New Roman" w:cs="Times New Roman"/>
          <w:sz w:val="28"/>
          <w:szCs w:val="28"/>
        </w:rPr>
        <w:t>.</w:t>
      </w:r>
      <w:r w:rsidR="00401079" w:rsidRPr="00401079">
        <w:rPr>
          <w:rFonts w:ascii="Times New Roman" w:hAnsi="Times New Roman" w:cs="Times New Roman"/>
          <w:sz w:val="28"/>
          <w:szCs w:val="28"/>
        </w:rPr>
        <w:t xml:space="preserve"> </w:t>
      </w:r>
      <w:r w:rsidR="00401079">
        <w:rPr>
          <w:rFonts w:ascii="Times New Roman" w:hAnsi="Times New Roman" w:cs="Times New Roman"/>
          <w:sz w:val="28"/>
          <w:szCs w:val="28"/>
        </w:rPr>
        <w:t>Пр</w:t>
      </w:r>
      <w:r w:rsidR="00A6208B">
        <w:rPr>
          <w:rFonts w:ascii="Times New Roman" w:hAnsi="Times New Roman" w:cs="Times New Roman"/>
          <w:sz w:val="28"/>
          <w:szCs w:val="28"/>
        </w:rPr>
        <w:t>едметные результаты учащихся 2-</w:t>
      </w:r>
      <w:r w:rsidR="0047581D">
        <w:rPr>
          <w:rFonts w:ascii="Times New Roman" w:hAnsi="Times New Roman" w:cs="Times New Roman"/>
          <w:sz w:val="28"/>
          <w:szCs w:val="28"/>
        </w:rPr>
        <w:t>11</w:t>
      </w:r>
      <w:r w:rsidR="00401079">
        <w:rPr>
          <w:rFonts w:ascii="Times New Roman" w:hAnsi="Times New Roman" w:cs="Times New Roman"/>
          <w:sz w:val="28"/>
          <w:szCs w:val="28"/>
        </w:rPr>
        <w:t xml:space="preserve"> классов оцениваются по 5-ти балльной шкале. </w:t>
      </w:r>
      <w:r w:rsidR="00401079" w:rsidRPr="00401079">
        <w:rPr>
          <w:rFonts w:ascii="mes New Roman" w:eastAsia="Times New Roman" w:hAnsi="mes New Roman" w:cs="mes New Roman"/>
          <w:color w:val="000000"/>
          <w:sz w:val="28"/>
          <w:szCs w:val="28"/>
        </w:rPr>
        <w:t>Обучающимся 1-х классов отметки в баллах не выставляются. Успешность освоения</w:t>
      </w:r>
      <w:r w:rsidR="00401079">
        <w:rPr>
          <w:rFonts w:eastAsia="Times New Roman" w:cs="mes New Roman"/>
          <w:color w:val="000000"/>
          <w:sz w:val="28"/>
          <w:szCs w:val="28"/>
        </w:rPr>
        <w:t xml:space="preserve"> </w:t>
      </w:r>
      <w:r w:rsidR="00401079" w:rsidRPr="00401079">
        <w:rPr>
          <w:rFonts w:ascii="mes New Roman" w:eastAsia="Times New Roman" w:hAnsi="mes New Roman" w:cs="mes New Roman"/>
          <w:color w:val="000000"/>
          <w:sz w:val="28"/>
          <w:szCs w:val="28"/>
        </w:rPr>
        <w:t>школьниками программ в этот период характеризуется только качественной оценкой</w:t>
      </w:r>
      <w:r w:rsidR="00F4459A">
        <w:rPr>
          <w:rFonts w:eastAsia="Times New Roman" w:cs="mes New Roman"/>
          <w:color w:val="000000"/>
          <w:sz w:val="28"/>
          <w:szCs w:val="28"/>
        </w:rPr>
        <w:t xml:space="preserve"> </w:t>
      </w:r>
      <w:r w:rsidR="00F4459A" w:rsidRPr="00F4459A">
        <w:rPr>
          <w:rFonts w:ascii="mes New Roman" w:eastAsia="Times New Roman" w:hAnsi="mes New Roman" w:cs="mes New Roman"/>
          <w:color w:val="000000"/>
          <w:sz w:val="28"/>
          <w:szCs w:val="28"/>
        </w:rPr>
        <w:t>на основе листа достижений, включающего совокупность критериев освоения</w:t>
      </w:r>
      <w:r w:rsidR="00F4459A">
        <w:rPr>
          <w:rFonts w:eastAsia="Times New Roman" w:cs="mes New Roman"/>
          <w:color w:val="000000"/>
          <w:sz w:val="24"/>
          <w:szCs w:val="24"/>
        </w:rPr>
        <w:t xml:space="preserve"> </w:t>
      </w:r>
      <w:r w:rsidR="00F4459A" w:rsidRPr="00F4459A">
        <w:rPr>
          <w:rFonts w:ascii="mes New Roman" w:eastAsia="Times New Roman" w:hAnsi="mes New Roman" w:cs="mes New Roman"/>
          <w:color w:val="000000"/>
          <w:sz w:val="28"/>
          <w:szCs w:val="28"/>
        </w:rPr>
        <w:t xml:space="preserve">программы первого класса. Качественная оценка </w:t>
      </w:r>
      <w:r w:rsidR="00E01928" w:rsidRPr="00E01928">
        <w:rPr>
          <w:rFonts w:ascii="Times New Roman" w:eastAsia="Times New Roman" w:hAnsi="Times New Roman" w:cs="Times New Roman"/>
          <w:color w:val="000000"/>
          <w:sz w:val="28"/>
          <w:szCs w:val="28"/>
        </w:rPr>
        <w:t xml:space="preserve">должна </w:t>
      </w:r>
      <w:r w:rsidR="00F4459A" w:rsidRPr="00F4459A">
        <w:rPr>
          <w:rFonts w:ascii="mes New Roman" w:eastAsia="Times New Roman" w:hAnsi="mes New Roman" w:cs="mes New Roman"/>
          <w:color w:val="000000"/>
          <w:sz w:val="28"/>
          <w:szCs w:val="28"/>
        </w:rPr>
        <w:t>быть выражена оценкой «зачтено-незачтено</w:t>
      </w:r>
      <w:r w:rsidR="00F4459A">
        <w:rPr>
          <w:rFonts w:ascii="Times New Roman" w:eastAsia="Times New Roman" w:hAnsi="Times New Roman" w:cs="Times New Roman"/>
          <w:color w:val="000000"/>
          <w:sz w:val="28"/>
          <w:szCs w:val="28"/>
        </w:rPr>
        <w:t>»</w:t>
      </w:r>
      <w:r w:rsidR="00F4459A" w:rsidRPr="00F4459A">
        <w:rPr>
          <w:rFonts w:ascii="mes New Roman" w:eastAsia="Times New Roman" w:hAnsi="mes New Roman" w:cs="mes New Roman"/>
          <w:color w:val="000000"/>
          <w:sz w:val="28"/>
          <w:szCs w:val="28"/>
        </w:rPr>
        <w:t xml:space="preserve">, с указанием уровня усвоения </w:t>
      </w:r>
      <w:r w:rsidR="00F4459A" w:rsidRPr="00E01928">
        <w:rPr>
          <w:rFonts w:ascii="Times New Roman" w:eastAsia="Times New Roman" w:hAnsi="Times New Roman" w:cs="Times New Roman"/>
          <w:color w:val="000000"/>
          <w:sz w:val="28"/>
          <w:szCs w:val="28"/>
        </w:rPr>
        <w:t>программ</w:t>
      </w:r>
      <w:r w:rsidR="00E01928" w:rsidRPr="00E01928">
        <w:rPr>
          <w:rFonts w:ascii="Times New Roman" w:eastAsia="Times New Roman" w:hAnsi="Times New Roman" w:cs="Times New Roman"/>
          <w:color w:val="000000"/>
          <w:sz w:val="28"/>
          <w:szCs w:val="28"/>
        </w:rPr>
        <w:t>ы</w:t>
      </w:r>
      <w:r w:rsidR="00F4459A" w:rsidRPr="00E01928">
        <w:rPr>
          <w:rFonts w:ascii="Times New Roman" w:eastAsia="Times New Roman" w:hAnsi="Times New Roman" w:cs="Times New Roman"/>
          <w:color w:val="000000"/>
          <w:sz w:val="28"/>
          <w:szCs w:val="28"/>
        </w:rPr>
        <w:t>.</w:t>
      </w:r>
      <w:r w:rsidR="00F4459A" w:rsidRPr="00F4459A">
        <w:rPr>
          <w:rFonts w:ascii="mes New Roman" w:eastAsia="Times New Roman" w:hAnsi="mes New Roman" w:cs="mes New Roman"/>
          <w:color w:val="000000"/>
          <w:sz w:val="28"/>
          <w:szCs w:val="28"/>
        </w:rPr>
        <w:t xml:space="preserve"> </w:t>
      </w:r>
    </w:p>
    <w:p w:rsidR="00401079" w:rsidRPr="00401079" w:rsidRDefault="00401079" w:rsidP="00401079">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401079">
        <w:rPr>
          <w:rFonts w:ascii="mes New Roman" w:eastAsia="Times New Roman" w:hAnsi="mes New Roman" w:cs="mes New Roman"/>
          <w:color w:val="000000"/>
          <w:sz w:val="28"/>
          <w:szCs w:val="28"/>
        </w:rPr>
        <w:t>Количество тематических, проектных работ и итоговых работ устанавливается по каждому</w:t>
      </w:r>
      <w:r>
        <w:rPr>
          <w:rFonts w:eastAsia="Times New Roman" w:cs="mes New Roman"/>
          <w:color w:val="000000"/>
          <w:sz w:val="28"/>
          <w:szCs w:val="28"/>
        </w:rPr>
        <w:t xml:space="preserve"> </w:t>
      </w:r>
      <w:r w:rsidRPr="00401079">
        <w:rPr>
          <w:rFonts w:ascii="mes New Roman" w:eastAsia="Times New Roman" w:hAnsi="mes New Roman" w:cs="mes New Roman"/>
          <w:color w:val="000000"/>
          <w:sz w:val="28"/>
          <w:szCs w:val="28"/>
        </w:rPr>
        <w:t>предмету в соответствии с рекомендациями к программам учебно</w:t>
      </w:r>
      <w:r>
        <w:rPr>
          <w:rFonts w:ascii="mes New Roman" w:eastAsia="Times New Roman" w:hAnsi="mes New Roman" w:cs="mes New Roman"/>
          <w:color w:val="000000"/>
          <w:sz w:val="28"/>
          <w:szCs w:val="28"/>
        </w:rPr>
        <w:t>–</w:t>
      </w:r>
      <w:r w:rsidRPr="00401079">
        <w:rPr>
          <w:rFonts w:ascii="mes New Roman" w:eastAsia="Times New Roman" w:hAnsi="mes New Roman" w:cs="mes New Roman"/>
          <w:color w:val="000000"/>
          <w:sz w:val="28"/>
          <w:szCs w:val="28"/>
        </w:rPr>
        <w:t>методического</w:t>
      </w:r>
      <w:r>
        <w:rPr>
          <w:rFonts w:eastAsia="Times New Roman" w:cs="mes New Roman"/>
          <w:color w:val="000000"/>
          <w:sz w:val="28"/>
          <w:szCs w:val="28"/>
        </w:rPr>
        <w:t xml:space="preserve"> </w:t>
      </w:r>
      <w:r w:rsidRPr="00401079">
        <w:rPr>
          <w:rFonts w:ascii="mes New Roman" w:eastAsia="Times New Roman" w:hAnsi="mes New Roman" w:cs="mes New Roman"/>
          <w:color w:val="000000"/>
          <w:sz w:val="28"/>
          <w:szCs w:val="28"/>
        </w:rPr>
        <w:t>комплекта, по которому работает школа.</w:t>
      </w:r>
    </w:p>
    <w:p w:rsidR="00F4459A" w:rsidRDefault="001B65FB" w:rsidP="00F4459A">
      <w:pPr>
        <w:autoSpaceDE w:val="0"/>
        <w:autoSpaceDN w:val="0"/>
        <w:adjustRightInd w:val="0"/>
        <w:snapToGrid w:val="0"/>
        <w:spacing w:after="0" w:line="240" w:lineRule="auto"/>
        <w:jc w:val="both"/>
        <w:rPr>
          <w:rFonts w:eastAsia="Times New Roman" w:cs="mes New Roman"/>
          <w:color w:val="000000"/>
          <w:sz w:val="28"/>
          <w:szCs w:val="28"/>
        </w:rPr>
      </w:pPr>
      <w:r w:rsidRPr="00AB4392">
        <w:rPr>
          <w:rFonts w:ascii="Times New Roman" w:eastAsia="Times New Roman" w:hAnsi="Times New Roman" w:cs="Times New Roman"/>
          <w:color w:val="000000"/>
          <w:sz w:val="28"/>
          <w:szCs w:val="28"/>
        </w:rPr>
        <w:t>10</w:t>
      </w:r>
      <w:r w:rsidR="00F4459A" w:rsidRPr="00AB4392">
        <w:rPr>
          <w:rFonts w:ascii="Times New Roman" w:eastAsia="Times New Roman" w:hAnsi="Times New Roman" w:cs="Times New Roman"/>
          <w:color w:val="000000"/>
          <w:sz w:val="28"/>
          <w:szCs w:val="28"/>
        </w:rPr>
        <w:t>.3.4</w:t>
      </w:r>
      <w:r w:rsidR="00F4459A" w:rsidRPr="00F4459A">
        <w:rPr>
          <w:rFonts w:eastAsia="Times New Roman" w:cs="mes New Roman"/>
          <w:color w:val="000000"/>
          <w:sz w:val="28"/>
          <w:szCs w:val="28"/>
        </w:rPr>
        <w:t xml:space="preserve">. </w:t>
      </w:r>
      <w:r w:rsidR="00F4459A" w:rsidRPr="00F4459A">
        <w:rPr>
          <w:rFonts w:ascii="mes New Roman" w:eastAsia="Times New Roman" w:hAnsi="mes New Roman" w:cs="mes New Roman"/>
          <w:color w:val="000000"/>
          <w:sz w:val="28"/>
          <w:szCs w:val="28"/>
        </w:rPr>
        <w:t xml:space="preserve">По итогам четверти, начиная со второго класса, выставляется отметка </w:t>
      </w:r>
      <w:r w:rsidR="00E01928" w:rsidRPr="00F4459A">
        <w:rPr>
          <w:rFonts w:ascii="mes New Roman" w:eastAsia="Times New Roman" w:hAnsi="mes New Roman" w:cs="mes New Roman"/>
          <w:color w:val="000000"/>
          <w:sz w:val="28"/>
          <w:szCs w:val="28"/>
        </w:rPr>
        <w:t>по</w:t>
      </w:r>
      <w:r w:rsidR="00E01928">
        <w:rPr>
          <w:rFonts w:eastAsia="Times New Roman" w:cs="mes New Roman"/>
          <w:color w:val="000000"/>
          <w:sz w:val="28"/>
          <w:szCs w:val="28"/>
        </w:rPr>
        <w:t xml:space="preserve"> </w:t>
      </w:r>
      <w:r w:rsidR="00E01928" w:rsidRPr="00F4459A">
        <w:rPr>
          <w:rFonts w:ascii="mes New Roman" w:eastAsia="Times New Roman" w:hAnsi="mes New Roman" w:cs="mes New Roman"/>
          <w:color w:val="000000"/>
          <w:sz w:val="28"/>
          <w:szCs w:val="28"/>
        </w:rPr>
        <w:t xml:space="preserve">пятибалльной шкале в классный журнал </w:t>
      </w:r>
      <w:r w:rsidR="00F4459A" w:rsidRPr="00F4459A">
        <w:rPr>
          <w:rFonts w:ascii="mes New Roman" w:eastAsia="Times New Roman" w:hAnsi="mes New Roman" w:cs="mes New Roman"/>
          <w:color w:val="000000"/>
          <w:sz w:val="28"/>
          <w:szCs w:val="28"/>
        </w:rPr>
        <w:t>по всем предметам</w:t>
      </w:r>
      <w:r w:rsidR="00F4459A">
        <w:rPr>
          <w:rFonts w:eastAsia="Times New Roman" w:cs="mes New Roman"/>
          <w:color w:val="000000"/>
          <w:sz w:val="28"/>
          <w:szCs w:val="28"/>
        </w:rPr>
        <w:t xml:space="preserve"> </w:t>
      </w:r>
      <w:r w:rsidR="00F4459A" w:rsidRPr="00F4459A">
        <w:rPr>
          <w:rFonts w:ascii="mes New Roman" w:eastAsia="Times New Roman" w:hAnsi="mes New Roman" w:cs="mes New Roman"/>
          <w:color w:val="000000"/>
          <w:sz w:val="28"/>
          <w:szCs w:val="28"/>
        </w:rPr>
        <w:t>учебного плана, кроме предмета «Основы религиозных культур и светской этики</w:t>
      </w:r>
      <w:r w:rsidR="00F4459A">
        <w:rPr>
          <w:rFonts w:ascii="Times New Roman" w:eastAsia="Times New Roman" w:hAnsi="Times New Roman" w:cs="Times New Roman"/>
          <w:color w:val="000000"/>
          <w:sz w:val="28"/>
          <w:szCs w:val="28"/>
        </w:rPr>
        <w:t>»</w:t>
      </w:r>
      <w:r w:rsidR="00F4459A" w:rsidRPr="00F4459A">
        <w:rPr>
          <w:rFonts w:ascii="mes New Roman" w:eastAsia="Times New Roman" w:hAnsi="mes New Roman" w:cs="mes New Roman"/>
          <w:color w:val="000000"/>
          <w:sz w:val="28"/>
          <w:szCs w:val="28"/>
        </w:rPr>
        <w:t xml:space="preserve">, </w:t>
      </w:r>
      <w:r w:rsidR="0047581D" w:rsidRPr="0047581D">
        <w:rPr>
          <w:rFonts w:ascii="Times New Roman" w:eastAsia="Times New Roman" w:hAnsi="Times New Roman" w:cs="Times New Roman"/>
          <w:color w:val="000000"/>
          <w:sz w:val="28"/>
          <w:szCs w:val="28"/>
        </w:rPr>
        <w:t>«Основы духовно-нравственной культуры народов России»</w:t>
      </w:r>
      <w:r w:rsidR="00F4459A" w:rsidRPr="00F4459A">
        <w:rPr>
          <w:rFonts w:ascii="mes New Roman" w:eastAsia="Times New Roman" w:hAnsi="mes New Roman" w:cs="mes New Roman"/>
          <w:color w:val="000000"/>
          <w:sz w:val="28"/>
          <w:szCs w:val="28"/>
        </w:rPr>
        <w:t>.</w:t>
      </w:r>
    </w:p>
    <w:p w:rsidR="002B30B5" w:rsidRPr="002B30B5" w:rsidRDefault="001B65FB" w:rsidP="002B30B5">
      <w:pPr>
        <w:spacing w:after="0" w:line="244"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rPr>
        <w:t>10.3.5</w:t>
      </w:r>
      <w:r w:rsidR="00C1064D" w:rsidRPr="00C1064D">
        <w:rPr>
          <w:rFonts w:ascii="Times New Roman" w:eastAsia="Times New Roman" w:hAnsi="Times New Roman" w:cs="Times New Roman"/>
          <w:color w:val="000000"/>
          <w:sz w:val="28"/>
          <w:szCs w:val="28"/>
        </w:rPr>
        <w:t xml:space="preserve">. </w:t>
      </w:r>
      <w:r w:rsidR="002B30B5" w:rsidRPr="002B30B5">
        <w:rPr>
          <w:rFonts w:ascii="Times New Roman" w:eastAsia="Times New Roman" w:hAnsi="Times New Roman" w:cs="Times New Roman"/>
          <w:sz w:val="28"/>
          <w:szCs w:val="28"/>
          <w:lang w:eastAsia="ru-RU"/>
        </w:rPr>
        <w:t>Основное </w:t>
      </w:r>
      <w:r w:rsidR="002B30B5" w:rsidRPr="002B30B5">
        <w:rPr>
          <w:rFonts w:ascii="Times New Roman" w:eastAsia="Times New Roman" w:hAnsi="Times New Roman" w:cs="Times New Roman"/>
          <w:b/>
          <w:bCs/>
          <w:sz w:val="28"/>
          <w:szCs w:val="28"/>
          <w:lang w:eastAsia="ru-RU"/>
        </w:rPr>
        <w:t>содержание оценки метапредметных результатов </w:t>
      </w:r>
      <w:r w:rsidR="002B30B5" w:rsidRPr="002B30B5">
        <w:rPr>
          <w:rFonts w:ascii="Times New Roman" w:eastAsia="Times New Roman" w:hAnsi="Times New Roman" w:cs="Times New Roman"/>
          <w:sz w:val="28"/>
          <w:szCs w:val="28"/>
          <w:lang w:eastAsia="ru-RU"/>
        </w:rPr>
        <w:t xml:space="preserve"> строится вокруг умения учиться. Оценка метапредметных результатов проводится в ходе различных процедур:</w:t>
      </w:r>
    </w:p>
    <w:p w:rsidR="002B30B5" w:rsidRPr="002B30B5" w:rsidRDefault="002B30B5" w:rsidP="002B30B5">
      <w:pPr>
        <w:spacing w:after="0" w:line="244" w:lineRule="atLeast"/>
        <w:rPr>
          <w:rFonts w:ascii="Times New Roman" w:eastAsia="Times New Roman" w:hAnsi="Times New Roman" w:cs="Times New Roman"/>
          <w:sz w:val="28"/>
          <w:szCs w:val="28"/>
          <w:lang w:eastAsia="ru-RU"/>
        </w:rPr>
      </w:pPr>
      <w:r w:rsidRPr="002B30B5">
        <w:rPr>
          <w:rFonts w:ascii="Times New Roman" w:eastAsia="Times New Roman" w:hAnsi="Times New Roman" w:cs="Times New Roman"/>
          <w:sz w:val="28"/>
          <w:szCs w:val="28"/>
          <w:lang w:eastAsia="ru-RU"/>
        </w:rPr>
        <w:t>решение задач творческого и поискового характера;</w:t>
      </w:r>
    </w:p>
    <w:p w:rsidR="002B30B5" w:rsidRPr="002B30B5" w:rsidRDefault="002B30B5" w:rsidP="002B30B5">
      <w:pPr>
        <w:spacing w:after="0" w:line="244" w:lineRule="atLeast"/>
        <w:rPr>
          <w:rFonts w:ascii="Times New Roman" w:eastAsia="Times New Roman" w:hAnsi="Times New Roman" w:cs="Times New Roman"/>
          <w:sz w:val="28"/>
          <w:szCs w:val="28"/>
          <w:lang w:eastAsia="ru-RU"/>
        </w:rPr>
      </w:pPr>
      <w:r w:rsidRPr="002B30B5">
        <w:rPr>
          <w:rFonts w:ascii="Times New Roman" w:eastAsia="Times New Roman" w:hAnsi="Times New Roman" w:cs="Times New Roman"/>
          <w:sz w:val="28"/>
          <w:szCs w:val="28"/>
          <w:lang w:eastAsia="ru-RU"/>
        </w:rPr>
        <w:t>учебное проектирование;</w:t>
      </w:r>
    </w:p>
    <w:p w:rsidR="002B30B5" w:rsidRPr="002B30B5" w:rsidRDefault="002B30B5" w:rsidP="002B30B5">
      <w:pPr>
        <w:spacing w:after="0" w:line="244" w:lineRule="atLeast"/>
        <w:rPr>
          <w:rFonts w:ascii="Times New Roman" w:eastAsia="Times New Roman" w:hAnsi="Times New Roman" w:cs="Times New Roman"/>
          <w:sz w:val="28"/>
          <w:szCs w:val="28"/>
          <w:lang w:eastAsia="ru-RU"/>
        </w:rPr>
      </w:pPr>
      <w:r w:rsidRPr="002B30B5">
        <w:rPr>
          <w:rFonts w:ascii="Times New Roman" w:eastAsia="Times New Roman" w:hAnsi="Times New Roman" w:cs="Times New Roman"/>
          <w:sz w:val="28"/>
          <w:szCs w:val="28"/>
          <w:lang w:eastAsia="ru-RU"/>
        </w:rPr>
        <w:t>итоговые проверочные работы;</w:t>
      </w:r>
    </w:p>
    <w:p w:rsidR="002B30B5" w:rsidRPr="002B30B5" w:rsidRDefault="002B30B5" w:rsidP="002B30B5">
      <w:pPr>
        <w:spacing w:after="0" w:line="244" w:lineRule="atLeast"/>
        <w:rPr>
          <w:rFonts w:ascii="Times New Roman" w:eastAsia="Times New Roman" w:hAnsi="Times New Roman" w:cs="Times New Roman"/>
          <w:sz w:val="28"/>
          <w:szCs w:val="28"/>
          <w:lang w:eastAsia="ru-RU"/>
        </w:rPr>
      </w:pPr>
      <w:r w:rsidRPr="002B30B5">
        <w:rPr>
          <w:rFonts w:ascii="Times New Roman" w:eastAsia="Times New Roman" w:hAnsi="Times New Roman" w:cs="Times New Roman"/>
          <w:sz w:val="28"/>
          <w:szCs w:val="28"/>
          <w:lang w:eastAsia="ru-RU"/>
        </w:rPr>
        <w:lastRenderedPageBreak/>
        <w:t>комплексные работы на межпредметной основе;</w:t>
      </w:r>
    </w:p>
    <w:p w:rsidR="002B30B5" w:rsidRPr="002B30B5" w:rsidRDefault="002B30B5" w:rsidP="002B30B5">
      <w:pPr>
        <w:spacing w:after="0" w:line="244" w:lineRule="atLeast"/>
        <w:rPr>
          <w:rFonts w:ascii="Times New Roman" w:eastAsia="Times New Roman" w:hAnsi="Times New Roman" w:cs="Times New Roman"/>
          <w:sz w:val="28"/>
          <w:szCs w:val="28"/>
          <w:lang w:eastAsia="ru-RU"/>
        </w:rPr>
      </w:pPr>
      <w:r w:rsidRPr="002B30B5">
        <w:rPr>
          <w:rFonts w:ascii="Times New Roman" w:eastAsia="Times New Roman" w:hAnsi="Times New Roman" w:cs="Times New Roman"/>
          <w:sz w:val="28"/>
          <w:szCs w:val="28"/>
          <w:lang w:eastAsia="ru-RU"/>
        </w:rPr>
        <w:t>мониторинг сформированности основных учебных умений.</w:t>
      </w:r>
    </w:p>
    <w:p w:rsidR="005A31F2" w:rsidRDefault="005A31F2" w:rsidP="005A31F2">
      <w:pPr>
        <w:autoSpaceDE w:val="0"/>
        <w:autoSpaceDN w:val="0"/>
        <w:adjustRightInd w:val="0"/>
        <w:snapToGrid w:val="0"/>
        <w:spacing w:after="0" w:line="240" w:lineRule="auto"/>
        <w:jc w:val="both"/>
        <w:rPr>
          <w:rFonts w:eastAsia="Times New Roman" w:cs="mes New Roman"/>
          <w:color w:val="000000"/>
          <w:sz w:val="28"/>
          <w:szCs w:val="28"/>
        </w:rPr>
      </w:pPr>
      <w:r>
        <w:rPr>
          <w:rFonts w:ascii="Times New Roman" w:hAnsi="Times New Roman" w:cs="Times New Roman"/>
          <w:sz w:val="28"/>
          <w:szCs w:val="28"/>
        </w:rPr>
        <w:t>Результаты комплексной метапредметной контрольной работы оцениваются по многобалльной системе и являются решающими при определении уровня достижения планируемых метапредметных результатов.</w:t>
      </w:r>
      <w:r w:rsidRPr="00F4459A">
        <w:rPr>
          <w:rFonts w:ascii="mes New Roman" w:eastAsia="Times New Roman" w:hAnsi="mes New Roman" w:cs="mes New Roman"/>
          <w:color w:val="000000"/>
          <w:sz w:val="28"/>
          <w:szCs w:val="28"/>
        </w:rPr>
        <w:t xml:space="preserve"> </w:t>
      </w:r>
      <w:r w:rsidRPr="004A12D0">
        <w:rPr>
          <w:rFonts w:ascii="mes New Roman" w:eastAsia="Times New Roman" w:hAnsi="mes New Roman" w:cs="mes New Roman"/>
          <w:color w:val="000000"/>
          <w:sz w:val="28"/>
          <w:szCs w:val="28"/>
        </w:rPr>
        <w:t>Комплексная контрольная работа оценивается по специально разработанной инструкции-кодификатору. Перевод в балльную шкалу осуществляется по соответствующей схеме.</w:t>
      </w:r>
    </w:p>
    <w:tbl>
      <w:tblPr>
        <w:tblStyle w:val="aa"/>
        <w:tblW w:w="0" w:type="auto"/>
        <w:tblLook w:val="04A0"/>
      </w:tblPr>
      <w:tblGrid>
        <w:gridCol w:w="2392"/>
        <w:gridCol w:w="2393"/>
      </w:tblGrid>
      <w:tr w:rsidR="0047581D" w:rsidTr="00383D39">
        <w:tc>
          <w:tcPr>
            <w:tcW w:w="2392" w:type="dxa"/>
          </w:tcPr>
          <w:p w:rsidR="0047581D" w:rsidRDefault="0047581D" w:rsidP="00383D39">
            <w:pPr>
              <w:autoSpaceDE w:val="0"/>
              <w:autoSpaceDN w:val="0"/>
              <w:adjustRightInd w:val="0"/>
              <w:snapToGrid w:val="0"/>
              <w:rPr>
                <w:rFonts w:ascii="mes New Roman" w:eastAsia="Times New Roman" w:hAnsi="mes New Roman" w:cs="mes New Roman"/>
                <w:color w:val="000000"/>
                <w:sz w:val="24"/>
                <w:szCs w:val="24"/>
              </w:rPr>
            </w:pPr>
            <w:r>
              <w:rPr>
                <w:rFonts w:ascii="mes New Roman" w:eastAsia="Times New Roman" w:hAnsi="mes New Roman" w:cs="mes New Roman"/>
                <w:color w:val="000000"/>
                <w:sz w:val="24"/>
                <w:szCs w:val="24"/>
              </w:rPr>
              <w:t>Качество освоения</w:t>
            </w:r>
          </w:p>
          <w:p w:rsidR="0047581D" w:rsidRPr="004A12D0" w:rsidRDefault="0047581D" w:rsidP="00383D39">
            <w:pPr>
              <w:autoSpaceDE w:val="0"/>
              <w:autoSpaceDN w:val="0"/>
              <w:adjustRightInd w:val="0"/>
              <w:snapToGrid w:val="0"/>
              <w:rPr>
                <w:rFonts w:eastAsia="Times New Roman" w:cs="mes New Roman"/>
                <w:color w:val="000000"/>
                <w:sz w:val="24"/>
                <w:szCs w:val="24"/>
              </w:rPr>
            </w:pPr>
            <w:r>
              <w:rPr>
                <w:rFonts w:ascii="mes New Roman" w:eastAsia="Times New Roman" w:hAnsi="mes New Roman" w:cs="mes New Roman"/>
                <w:color w:val="000000"/>
                <w:sz w:val="24"/>
                <w:szCs w:val="24"/>
              </w:rPr>
              <w:t>программы</w:t>
            </w:r>
          </w:p>
        </w:tc>
        <w:tc>
          <w:tcPr>
            <w:tcW w:w="2393" w:type="dxa"/>
          </w:tcPr>
          <w:p w:rsidR="0047581D" w:rsidRDefault="0047581D" w:rsidP="00383D39">
            <w:pPr>
              <w:autoSpaceDE w:val="0"/>
              <w:autoSpaceDN w:val="0"/>
              <w:adjustRightInd w:val="0"/>
              <w:snapToGrid w:val="0"/>
              <w:rPr>
                <w:rFonts w:ascii="mes New Roman" w:eastAsia="Times New Roman" w:hAnsi="mes New Roman" w:cs="mes New Roman"/>
                <w:color w:val="000000"/>
                <w:sz w:val="24"/>
                <w:szCs w:val="24"/>
              </w:rPr>
            </w:pPr>
            <w:r>
              <w:rPr>
                <w:rFonts w:ascii="mes New Roman" w:eastAsia="Times New Roman" w:hAnsi="mes New Roman" w:cs="mes New Roman"/>
                <w:color w:val="000000"/>
                <w:sz w:val="24"/>
                <w:szCs w:val="24"/>
              </w:rPr>
              <w:t>Уровень</w:t>
            </w:r>
          </w:p>
          <w:p w:rsidR="0047581D" w:rsidRPr="004A12D0" w:rsidRDefault="0047581D" w:rsidP="00383D39">
            <w:pPr>
              <w:autoSpaceDE w:val="0"/>
              <w:autoSpaceDN w:val="0"/>
              <w:adjustRightInd w:val="0"/>
              <w:snapToGrid w:val="0"/>
              <w:rPr>
                <w:rFonts w:eastAsia="Times New Roman" w:cs="mes New Roman"/>
                <w:color w:val="000000"/>
                <w:sz w:val="24"/>
                <w:szCs w:val="24"/>
              </w:rPr>
            </w:pPr>
            <w:r>
              <w:rPr>
                <w:rFonts w:ascii="mes New Roman" w:eastAsia="Times New Roman" w:hAnsi="mes New Roman" w:cs="mes New Roman"/>
                <w:color w:val="000000"/>
                <w:sz w:val="24"/>
                <w:szCs w:val="24"/>
              </w:rPr>
              <w:t>достижений</w:t>
            </w:r>
          </w:p>
        </w:tc>
      </w:tr>
      <w:tr w:rsidR="0047581D" w:rsidTr="00383D39">
        <w:tc>
          <w:tcPr>
            <w:tcW w:w="2392" w:type="dxa"/>
          </w:tcPr>
          <w:p w:rsidR="0047581D" w:rsidRDefault="0047581D" w:rsidP="00383D39">
            <w:pPr>
              <w:autoSpaceDE w:val="0"/>
              <w:autoSpaceDN w:val="0"/>
              <w:adjustRightInd w:val="0"/>
              <w:snapToGrid w:val="0"/>
              <w:jc w:val="both"/>
              <w:rPr>
                <w:rFonts w:eastAsia="Times New Roman" w:cs="mes New Roman"/>
                <w:color w:val="000000"/>
                <w:sz w:val="28"/>
                <w:szCs w:val="28"/>
              </w:rPr>
            </w:pPr>
            <w:r>
              <w:rPr>
                <w:rFonts w:ascii="mes New Roman" w:eastAsia="Times New Roman" w:hAnsi="mes New Roman" w:cs="mes New Roman"/>
                <w:color w:val="000000"/>
                <w:sz w:val="24"/>
                <w:szCs w:val="24"/>
              </w:rPr>
              <w:t>90-100%</w:t>
            </w:r>
          </w:p>
        </w:tc>
        <w:tc>
          <w:tcPr>
            <w:tcW w:w="2393" w:type="dxa"/>
          </w:tcPr>
          <w:p w:rsidR="0047581D" w:rsidRDefault="0047581D" w:rsidP="00383D39">
            <w:pPr>
              <w:autoSpaceDE w:val="0"/>
              <w:autoSpaceDN w:val="0"/>
              <w:adjustRightInd w:val="0"/>
              <w:snapToGrid w:val="0"/>
              <w:jc w:val="both"/>
              <w:rPr>
                <w:rFonts w:eastAsia="Times New Roman" w:cs="mes New Roman"/>
                <w:color w:val="000000"/>
                <w:sz w:val="28"/>
                <w:szCs w:val="28"/>
              </w:rPr>
            </w:pPr>
            <w:r>
              <w:rPr>
                <w:rFonts w:ascii="mes New Roman" w:eastAsia="Times New Roman" w:hAnsi="mes New Roman" w:cs="mes New Roman"/>
                <w:color w:val="000000"/>
                <w:sz w:val="24"/>
                <w:szCs w:val="24"/>
              </w:rPr>
              <w:t>высокий</w:t>
            </w:r>
          </w:p>
        </w:tc>
      </w:tr>
      <w:tr w:rsidR="0047581D" w:rsidTr="00383D39">
        <w:tc>
          <w:tcPr>
            <w:tcW w:w="2392" w:type="dxa"/>
          </w:tcPr>
          <w:p w:rsidR="0047581D" w:rsidRDefault="0047581D" w:rsidP="00383D39">
            <w:pPr>
              <w:autoSpaceDE w:val="0"/>
              <w:autoSpaceDN w:val="0"/>
              <w:adjustRightInd w:val="0"/>
              <w:snapToGrid w:val="0"/>
              <w:jc w:val="both"/>
              <w:rPr>
                <w:rFonts w:eastAsia="Times New Roman" w:cs="mes New Roman"/>
                <w:color w:val="000000"/>
                <w:sz w:val="28"/>
                <w:szCs w:val="28"/>
              </w:rPr>
            </w:pPr>
            <w:r>
              <w:rPr>
                <w:rFonts w:ascii="mes New Roman" w:eastAsia="Times New Roman" w:hAnsi="mes New Roman" w:cs="mes New Roman"/>
                <w:color w:val="000000"/>
                <w:sz w:val="24"/>
                <w:szCs w:val="24"/>
              </w:rPr>
              <w:t>66 -89%</w:t>
            </w:r>
          </w:p>
        </w:tc>
        <w:tc>
          <w:tcPr>
            <w:tcW w:w="2393" w:type="dxa"/>
          </w:tcPr>
          <w:p w:rsidR="0047581D" w:rsidRDefault="0047581D" w:rsidP="00383D39">
            <w:pPr>
              <w:autoSpaceDE w:val="0"/>
              <w:autoSpaceDN w:val="0"/>
              <w:adjustRightInd w:val="0"/>
              <w:snapToGrid w:val="0"/>
              <w:jc w:val="both"/>
              <w:rPr>
                <w:rFonts w:eastAsia="Times New Roman" w:cs="mes New Roman"/>
                <w:color w:val="000000"/>
                <w:sz w:val="28"/>
                <w:szCs w:val="28"/>
              </w:rPr>
            </w:pPr>
            <w:r>
              <w:rPr>
                <w:rFonts w:ascii="mes New Roman" w:eastAsia="Times New Roman" w:hAnsi="mes New Roman" w:cs="mes New Roman"/>
                <w:color w:val="000000"/>
                <w:sz w:val="24"/>
                <w:szCs w:val="24"/>
              </w:rPr>
              <w:t>повышенный</w:t>
            </w:r>
          </w:p>
        </w:tc>
      </w:tr>
      <w:tr w:rsidR="0047581D" w:rsidTr="00383D39">
        <w:tc>
          <w:tcPr>
            <w:tcW w:w="2392" w:type="dxa"/>
          </w:tcPr>
          <w:p w:rsidR="0047581D" w:rsidRDefault="0047581D" w:rsidP="00383D39">
            <w:pPr>
              <w:autoSpaceDE w:val="0"/>
              <w:autoSpaceDN w:val="0"/>
              <w:adjustRightInd w:val="0"/>
              <w:snapToGrid w:val="0"/>
              <w:jc w:val="both"/>
              <w:rPr>
                <w:rFonts w:eastAsia="Times New Roman" w:cs="mes New Roman"/>
                <w:color w:val="000000"/>
                <w:sz w:val="28"/>
                <w:szCs w:val="28"/>
              </w:rPr>
            </w:pPr>
            <w:r>
              <w:rPr>
                <w:rFonts w:ascii="mes New Roman" w:eastAsia="Times New Roman" w:hAnsi="mes New Roman" w:cs="mes New Roman"/>
                <w:color w:val="000000"/>
                <w:sz w:val="24"/>
                <w:szCs w:val="24"/>
              </w:rPr>
              <w:t>50 -65 %</w:t>
            </w:r>
          </w:p>
        </w:tc>
        <w:tc>
          <w:tcPr>
            <w:tcW w:w="2393" w:type="dxa"/>
          </w:tcPr>
          <w:p w:rsidR="0047581D" w:rsidRPr="00E01928" w:rsidRDefault="0047581D" w:rsidP="00383D39">
            <w:pPr>
              <w:autoSpaceDE w:val="0"/>
              <w:autoSpaceDN w:val="0"/>
              <w:adjustRightInd w:val="0"/>
              <w:snapToGrid w:val="0"/>
              <w:jc w:val="both"/>
              <w:rPr>
                <w:rFonts w:eastAsia="Times New Roman" w:cs="mes New Roman"/>
                <w:color w:val="000000"/>
                <w:sz w:val="28"/>
                <w:szCs w:val="28"/>
              </w:rPr>
            </w:pPr>
            <w:r>
              <w:rPr>
                <w:rFonts w:ascii="mes New Roman" w:eastAsia="Times New Roman" w:hAnsi="mes New Roman" w:cs="mes New Roman"/>
                <w:color w:val="000000"/>
                <w:sz w:val="24"/>
                <w:szCs w:val="24"/>
              </w:rPr>
              <w:t>средний</w:t>
            </w:r>
          </w:p>
        </w:tc>
      </w:tr>
      <w:tr w:rsidR="0047581D" w:rsidTr="00383D39">
        <w:tc>
          <w:tcPr>
            <w:tcW w:w="2392" w:type="dxa"/>
          </w:tcPr>
          <w:p w:rsidR="0047581D" w:rsidRDefault="0047581D" w:rsidP="00383D39">
            <w:pPr>
              <w:autoSpaceDE w:val="0"/>
              <w:autoSpaceDN w:val="0"/>
              <w:adjustRightInd w:val="0"/>
              <w:snapToGrid w:val="0"/>
              <w:jc w:val="both"/>
              <w:rPr>
                <w:rFonts w:eastAsia="Times New Roman" w:cs="mes New Roman"/>
                <w:color w:val="000000"/>
                <w:sz w:val="28"/>
                <w:szCs w:val="28"/>
              </w:rPr>
            </w:pPr>
            <w:r>
              <w:rPr>
                <w:rFonts w:ascii="mes New Roman" w:eastAsia="Times New Roman" w:hAnsi="mes New Roman" w:cs="mes New Roman"/>
                <w:color w:val="000000"/>
                <w:sz w:val="24"/>
                <w:szCs w:val="24"/>
              </w:rPr>
              <w:t>меньше 50%</w:t>
            </w:r>
          </w:p>
        </w:tc>
        <w:tc>
          <w:tcPr>
            <w:tcW w:w="2393" w:type="dxa"/>
          </w:tcPr>
          <w:p w:rsidR="0047581D" w:rsidRDefault="0047581D" w:rsidP="00383D39">
            <w:pPr>
              <w:autoSpaceDE w:val="0"/>
              <w:autoSpaceDN w:val="0"/>
              <w:adjustRightInd w:val="0"/>
              <w:snapToGrid w:val="0"/>
              <w:jc w:val="both"/>
              <w:rPr>
                <w:rFonts w:eastAsia="Times New Roman" w:cs="mes New Roman"/>
                <w:color w:val="000000"/>
                <w:sz w:val="28"/>
                <w:szCs w:val="28"/>
              </w:rPr>
            </w:pPr>
            <w:r>
              <w:rPr>
                <w:rFonts w:ascii="mes New Roman" w:eastAsia="Times New Roman" w:hAnsi="mes New Roman" w:cs="mes New Roman"/>
                <w:color w:val="000000"/>
                <w:sz w:val="24"/>
                <w:szCs w:val="24"/>
              </w:rPr>
              <w:t>ниже среднего</w:t>
            </w:r>
          </w:p>
        </w:tc>
      </w:tr>
    </w:tbl>
    <w:p w:rsidR="00C1064D" w:rsidRPr="00C1064D" w:rsidRDefault="009F199D" w:rsidP="00F4459A">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М</w:t>
      </w:r>
      <w:r w:rsidRPr="002B30B5">
        <w:rPr>
          <w:rFonts w:ascii="Times New Roman" w:eastAsia="Times New Roman" w:hAnsi="Times New Roman" w:cs="Times New Roman"/>
          <w:sz w:val="28"/>
          <w:szCs w:val="28"/>
          <w:lang w:eastAsia="ru-RU"/>
        </w:rPr>
        <w:t>ониторинг сформированности основных учебных умений</w:t>
      </w:r>
      <w:r w:rsidRPr="009F199D">
        <w:rPr>
          <w:rFonts w:ascii="Times New Roman" w:eastAsia="Times New Roman" w:hAnsi="Times New Roman" w:cs="Times New Roman"/>
          <w:color w:val="000000"/>
          <w:sz w:val="28"/>
          <w:szCs w:val="28"/>
        </w:rPr>
        <w:t xml:space="preserve"> </w:t>
      </w:r>
      <w:r w:rsidR="005A31F2" w:rsidRPr="009F199D">
        <w:rPr>
          <w:rFonts w:ascii="Times New Roman" w:eastAsia="Times New Roman" w:hAnsi="Times New Roman" w:cs="Times New Roman"/>
          <w:color w:val="000000"/>
          <w:sz w:val="28"/>
          <w:szCs w:val="28"/>
        </w:rPr>
        <w:t>проводится в течение года по четвертям с использованием специально разработанных методик.</w:t>
      </w:r>
      <w:r w:rsidR="005A31F2">
        <w:rPr>
          <w:rFonts w:ascii="Times New Roman" w:eastAsia="Times New Roman" w:hAnsi="Times New Roman" w:cs="Times New Roman"/>
          <w:color w:val="000000"/>
          <w:sz w:val="28"/>
          <w:szCs w:val="28"/>
        </w:rPr>
        <w:t xml:space="preserve"> </w:t>
      </w:r>
    </w:p>
    <w:p w:rsidR="001809C3" w:rsidRDefault="001B65FB" w:rsidP="00455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10.3.6</w:t>
      </w:r>
      <w:r w:rsidR="001809C3" w:rsidRPr="00813EFF">
        <w:rPr>
          <w:rFonts w:ascii="Times New Roman" w:hAnsi="Times New Roman" w:cs="Times New Roman"/>
          <w:sz w:val="28"/>
          <w:szCs w:val="28"/>
        </w:rPr>
        <w:t>.</w:t>
      </w:r>
      <w:r w:rsidR="00401079">
        <w:rPr>
          <w:rFonts w:ascii="Times New Roman" w:hAnsi="Times New Roman" w:cs="Times New Roman"/>
          <w:sz w:val="28"/>
          <w:szCs w:val="28"/>
        </w:rPr>
        <w:t xml:space="preserve"> </w:t>
      </w:r>
      <w:r w:rsidR="001809C3" w:rsidRPr="00813EFF">
        <w:rPr>
          <w:rFonts w:ascii="Times New Roman" w:hAnsi="Times New Roman" w:cs="Times New Roman"/>
          <w:sz w:val="28"/>
          <w:szCs w:val="28"/>
        </w:rPr>
        <w:t xml:space="preserve">Для оценки достижения </w:t>
      </w:r>
      <w:r w:rsidR="00D4037F">
        <w:rPr>
          <w:rFonts w:ascii="Times New Roman" w:hAnsi="Times New Roman" w:cs="Times New Roman"/>
          <w:sz w:val="28"/>
          <w:szCs w:val="28"/>
        </w:rPr>
        <w:t xml:space="preserve">планируемых </w:t>
      </w:r>
      <w:r w:rsidR="001809C3" w:rsidRPr="00813EFF">
        <w:rPr>
          <w:rFonts w:ascii="Times New Roman" w:hAnsi="Times New Roman" w:cs="Times New Roman"/>
          <w:sz w:val="28"/>
          <w:szCs w:val="28"/>
        </w:rPr>
        <w:t xml:space="preserve">результатов обучения </w:t>
      </w:r>
      <w:r w:rsidR="00D4037F" w:rsidRPr="006A40C4">
        <w:rPr>
          <w:rFonts w:ascii="Times New Roman" w:hAnsi="Times New Roman" w:cs="Times New Roman"/>
          <w:sz w:val="28"/>
          <w:szCs w:val="28"/>
        </w:rPr>
        <w:t>(</w:t>
      </w:r>
      <w:r w:rsidR="00D4037F" w:rsidRPr="006A40C4">
        <w:rPr>
          <w:rFonts w:ascii="Times New Roman" w:hAnsi="Times New Roman" w:cs="Times New Roman"/>
          <w:b/>
          <w:sz w:val="28"/>
          <w:szCs w:val="28"/>
        </w:rPr>
        <w:t>итоговая оценка</w:t>
      </w:r>
      <w:r w:rsidR="00D4037F" w:rsidRPr="006A40C4">
        <w:rPr>
          <w:rFonts w:ascii="Times New Roman" w:hAnsi="Times New Roman" w:cs="Times New Roman"/>
          <w:sz w:val="28"/>
          <w:szCs w:val="28"/>
        </w:rPr>
        <w:t>)</w:t>
      </w:r>
      <w:r w:rsidR="00D4037F">
        <w:rPr>
          <w:rFonts w:ascii="Times New Roman" w:hAnsi="Times New Roman" w:cs="Times New Roman"/>
          <w:sz w:val="28"/>
          <w:szCs w:val="28"/>
        </w:rPr>
        <w:t xml:space="preserve"> </w:t>
      </w:r>
      <w:r w:rsidR="001809C3" w:rsidRPr="00813EFF">
        <w:rPr>
          <w:rFonts w:ascii="Times New Roman" w:hAnsi="Times New Roman" w:cs="Times New Roman"/>
          <w:sz w:val="28"/>
          <w:szCs w:val="28"/>
        </w:rPr>
        <w:t>для учащихся 4-х классов в конце четвертого г</w:t>
      </w:r>
      <w:r w:rsidR="00ED73BA">
        <w:rPr>
          <w:rFonts w:ascii="Times New Roman" w:hAnsi="Times New Roman" w:cs="Times New Roman"/>
          <w:sz w:val="28"/>
          <w:szCs w:val="28"/>
        </w:rPr>
        <w:t xml:space="preserve">ода обучения проводится </w:t>
      </w:r>
      <w:r w:rsidR="00D4037F">
        <w:rPr>
          <w:rFonts w:ascii="Times New Roman" w:hAnsi="Times New Roman" w:cs="Times New Roman"/>
          <w:sz w:val="28"/>
          <w:szCs w:val="28"/>
        </w:rPr>
        <w:t xml:space="preserve">комплексная метапредметная </w:t>
      </w:r>
      <w:r w:rsidR="001809C3" w:rsidRPr="00813EFF">
        <w:rPr>
          <w:rFonts w:ascii="Times New Roman" w:hAnsi="Times New Roman" w:cs="Times New Roman"/>
          <w:sz w:val="28"/>
          <w:szCs w:val="28"/>
        </w:rPr>
        <w:t>контрольная работа</w:t>
      </w:r>
      <w:r w:rsidR="00D4037F">
        <w:rPr>
          <w:rFonts w:ascii="Times New Roman" w:hAnsi="Times New Roman" w:cs="Times New Roman"/>
          <w:sz w:val="28"/>
          <w:szCs w:val="28"/>
        </w:rPr>
        <w:t>, три стандартизированные контрольные работы</w:t>
      </w:r>
      <w:r w:rsidR="001809C3" w:rsidRPr="00813EFF">
        <w:rPr>
          <w:rFonts w:ascii="Times New Roman" w:hAnsi="Times New Roman" w:cs="Times New Roman"/>
          <w:sz w:val="28"/>
          <w:szCs w:val="28"/>
        </w:rPr>
        <w:t xml:space="preserve">. </w:t>
      </w:r>
    </w:p>
    <w:p w:rsidR="004A12D0" w:rsidRPr="004A12D0" w:rsidRDefault="004A12D0" w:rsidP="00F4459A">
      <w:pPr>
        <w:autoSpaceDE w:val="0"/>
        <w:autoSpaceDN w:val="0"/>
        <w:adjustRightInd w:val="0"/>
        <w:snapToGrid w:val="0"/>
        <w:spacing w:after="0" w:line="240" w:lineRule="auto"/>
        <w:jc w:val="both"/>
        <w:rPr>
          <w:rFonts w:eastAsia="Times New Roman" w:cs="mes New Roman"/>
          <w:color w:val="000000"/>
          <w:sz w:val="28"/>
          <w:szCs w:val="28"/>
        </w:rPr>
      </w:pPr>
      <w:r w:rsidRPr="004A12D0">
        <w:rPr>
          <w:rFonts w:ascii="mes New Roman" w:eastAsia="Times New Roman" w:hAnsi="mes New Roman" w:cs="mes New Roman"/>
          <w:color w:val="000000"/>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60"/>
        <w:gridCol w:w="3240"/>
        <w:gridCol w:w="3060"/>
      </w:tblGrid>
      <w:tr w:rsidR="001809C3" w:rsidRPr="003E677C" w:rsidTr="008F4667">
        <w:trPr>
          <w:tblCellSpacing w:w="0" w:type="dxa"/>
        </w:trPr>
        <w:tc>
          <w:tcPr>
            <w:tcW w:w="3060" w:type="dxa"/>
            <w:vMerge w:val="restart"/>
            <w:tcBorders>
              <w:top w:val="outset" w:sz="6" w:space="0" w:color="auto"/>
              <w:left w:val="outset" w:sz="6" w:space="0" w:color="auto"/>
              <w:bottom w:val="outset" w:sz="6" w:space="0" w:color="auto"/>
              <w:right w:val="outset" w:sz="6" w:space="0" w:color="auto"/>
            </w:tcBorders>
          </w:tcPr>
          <w:p w:rsidR="001809C3" w:rsidRPr="003E677C" w:rsidRDefault="004A12D0" w:rsidP="004558F9">
            <w:pPr>
              <w:pStyle w:val="a3"/>
              <w:contextualSpacing/>
              <w:textAlignment w:val="top"/>
              <w:rPr>
                <w:sz w:val="28"/>
                <w:szCs w:val="28"/>
              </w:rPr>
            </w:pPr>
            <w:r w:rsidRPr="003E677C">
              <w:rPr>
                <w:rStyle w:val="a4"/>
                <w:sz w:val="28"/>
                <w:szCs w:val="28"/>
              </w:rPr>
              <w:t>Вывод-оценка</w:t>
            </w:r>
            <w:r w:rsidR="001809C3" w:rsidRPr="003E677C">
              <w:rPr>
                <w:sz w:val="28"/>
                <w:szCs w:val="28"/>
              </w:rPr>
              <w:br/>
              <w:t>(о возможности продолжения образования на следующей ступени)</w:t>
            </w:r>
          </w:p>
        </w:tc>
        <w:tc>
          <w:tcPr>
            <w:tcW w:w="6300" w:type="dxa"/>
            <w:gridSpan w:val="2"/>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rStyle w:val="a4"/>
                <w:sz w:val="28"/>
                <w:szCs w:val="28"/>
              </w:rPr>
              <w:t>Показатели</w:t>
            </w:r>
            <w:r w:rsidRPr="003E677C">
              <w:rPr>
                <w:sz w:val="28"/>
                <w:szCs w:val="28"/>
              </w:rPr>
              <w:br/>
              <w:t>(процентные показатели установлены в ООП)</w:t>
            </w:r>
          </w:p>
        </w:tc>
      </w:tr>
      <w:tr w:rsidR="001809C3" w:rsidRPr="003E677C" w:rsidTr="008F466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1809C3" w:rsidRPr="003E677C" w:rsidRDefault="001809C3" w:rsidP="004558F9">
            <w:pPr>
              <w:spacing w:line="240" w:lineRule="auto"/>
              <w:contextualSpacing/>
              <w:jc w:val="both"/>
              <w:rPr>
                <w:sz w:val="28"/>
                <w:szCs w:val="28"/>
              </w:rPr>
            </w:pPr>
          </w:p>
        </w:tc>
        <w:tc>
          <w:tcPr>
            <w:tcW w:w="324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rStyle w:val="a4"/>
                <w:sz w:val="28"/>
                <w:szCs w:val="28"/>
              </w:rPr>
              <w:t>Комплексная оценка</w:t>
            </w:r>
            <w:r w:rsidRPr="003E677C">
              <w:rPr>
                <w:sz w:val="28"/>
                <w:szCs w:val="28"/>
              </w:rPr>
              <w:br/>
              <w:t>(</w:t>
            </w:r>
            <w:r w:rsidR="00D4037F" w:rsidRPr="00813EFF">
              <w:rPr>
                <w:sz w:val="28"/>
                <w:szCs w:val="28"/>
              </w:rPr>
              <w:t xml:space="preserve">итоговая </w:t>
            </w:r>
            <w:r w:rsidR="00D4037F">
              <w:rPr>
                <w:sz w:val="28"/>
                <w:szCs w:val="28"/>
              </w:rPr>
              <w:t xml:space="preserve">комплексная метапредметная </w:t>
            </w:r>
            <w:r w:rsidR="00D4037F" w:rsidRPr="00813EFF">
              <w:rPr>
                <w:sz w:val="28"/>
                <w:szCs w:val="28"/>
              </w:rPr>
              <w:t>контрольная работа</w:t>
            </w:r>
            <w:r w:rsidR="00D4037F">
              <w:rPr>
                <w:sz w:val="28"/>
                <w:szCs w:val="28"/>
              </w:rPr>
              <w:t>,</w:t>
            </w:r>
            <w:r w:rsidR="00D4037F" w:rsidRPr="003E677C">
              <w:rPr>
                <w:sz w:val="28"/>
                <w:szCs w:val="28"/>
              </w:rPr>
              <w:t xml:space="preserve"> </w:t>
            </w:r>
            <w:r w:rsidR="00D4037F">
              <w:rPr>
                <w:sz w:val="28"/>
                <w:szCs w:val="28"/>
              </w:rPr>
              <w:t>данные «Портфолио</w:t>
            </w:r>
            <w:r w:rsidRPr="003E677C">
              <w:rPr>
                <w:sz w:val="28"/>
                <w:szCs w:val="28"/>
              </w:rPr>
              <w:t xml:space="preserve">») </w:t>
            </w:r>
          </w:p>
        </w:tc>
        <w:tc>
          <w:tcPr>
            <w:tcW w:w="3060" w:type="dxa"/>
            <w:tcBorders>
              <w:top w:val="outset" w:sz="6" w:space="0" w:color="auto"/>
              <w:left w:val="outset" w:sz="6" w:space="0" w:color="auto"/>
              <w:bottom w:val="outset" w:sz="6" w:space="0" w:color="auto"/>
              <w:right w:val="outset" w:sz="6" w:space="0" w:color="auto"/>
            </w:tcBorders>
          </w:tcPr>
          <w:p w:rsidR="001809C3" w:rsidRPr="003E677C" w:rsidRDefault="001809C3" w:rsidP="00D4037F">
            <w:pPr>
              <w:pStyle w:val="a3"/>
              <w:contextualSpacing/>
              <w:textAlignment w:val="top"/>
              <w:rPr>
                <w:sz w:val="28"/>
                <w:szCs w:val="28"/>
              </w:rPr>
            </w:pPr>
            <w:r w:rsidRPr="003E677C">
              <w:rPr>
                <w:rStyle w:val="a4"/>
                <w:sz w:val="28"/>
                <w:szCs w:val="28"/>
              </w:rPr>
              <w:t>Итоговые работы</w:t>
            </w:r>
            <w:r w:rsidRPr="003E677C">
              <w:rPr>
                <w:sz w:val="28"/>
                <w:szCs w:val="28"/>
              </w:rPr>
              <w:br/>
              <w:t>(русский язык, математика и</w:t>
            </w:r>
            <w:r w:rsidR="00D4037F">
              <w:rPr>
                <w:sz w:val="28"/>
                <w:szCs w:val="28"/>
              </w:rPr>
              <w:t xml:space="preserve"> окружающий мир</w:t>
            </w:r>
            <w:r w:rsidRPr="003E677C">
              <w:rPr>
                <w:sz w:val="28"/>
                <w:szCs w:val="28"/>
              </w:rPr>
              <w:t>)</w:t>
            </w:r>
          </w:p>
        </w:tc>
      </w:tr>
      <w:tr w:rsidR="001809C3" w:rsidRPr="003E677C" w:rsidTr="008F4667">
        <w:trPr>
          <w:tblCellSpacing w:w="0" w:type="dxa"/>
        </w:trPr>
        <w:tc>
          <w:tcPr>
            <w:tcW w:w="306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sz w:val="28"/>
                <w:szCs w:val="28"/>
              </w:rPr>
              <w:t>1. Не овладел опорной системой знаний и необходимыми учебными действиями</w:t>
            </w:r>
          </w:p>
        </w:tc>
        <w:tc>
          <w:tcPr>
            <w:tcW w:w="324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sz w:val="28"/>
                <w:szCs w:val="28"/>
              </w:rPr>
              <w:t>Не зафиксировано достижение планируемых результатов по всем разделам образовательной</w:t>
            </w:r>
            <w:r w:rsidRPr="003E677C">
              <w:rPr>
                <w:sz w:val="28"/>
                <w:szCs w:val="28"/>
                <w:u w:val="single"/>
              </w:rPr>
              <w:t xml:space="preserve"> </w:t>
            </w:r>
            <w:r w:rsidRPr="003E677C">
              <w:rPr>
                <w:sz w:val="28"/>
                <w:szCs w:val="28"/>
              </w:rPr>
              <w:t>программы (предметные, метапредметные, личностные результаты)</w:t>
            </w:r>
          </w:p>
        </w:tc>
        <w:tc>
          <w:tcPr>
            <w:tcW w:w="306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sz w:val="28"/>
                <w:szCs w:val="28"/>
              </w:rPr>
              <w:t>Правильно выполнено менее 50% заданий необходимого (базового) уровня</w:t>
            </w:r>
          </w:p>
        </w:tc>
      </w:tr>
      <w:tr w:rsidR="001809C3" w:rsidRPr="003E677C" w:rsidTr="008F4667">
        <w:trPr>
          <w:tblCellSpacing w:w="0" w:type="dxa"/>
        </w:trPr>
        <w:tc>
          <w:tcPr>
            <w:tcW w:w="306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sz w:val="28"/>
                <w:szCs w:val="28"/>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24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sz w:val="28"/>
                <w:szCs w:val="28"/>
              </w:rPr>
              <w:t>Достижение планируемых результатов по всем основным разделам образовательной программы как минимум с оценкой «зачтено»/«нормально»</w:t>
            </w:r>
          </w:p>
        </w:tc>
        <w:tc>
          <w:tcPr>
            <w:tcW w:w="306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sz w:val="28"/>
                <w:szCs w:val="28"/>
              </w:rPr>
              <w:t>Правильно НЕ менее 50% заданий необходимого (базового) уровня</w:t>
            </w:r>
          </w:p>
        </w:tc>
      </w:tr>
      <w:tr w:rsidR="001809C3" w:rsidRPr="003E677C" w:rsidTr="008F4667">
        <w:trPr>
          <w:tblCellSpacing w:w="0" w:type="dxa"/>
        </w:trPr>
        <w:tc>
          <w:tcPr>
            <w:tcW w:w="306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sz w:val="28"/>
                <w:szCs w:val="28"/>
              </w:rPr>
              <w:t xml:space="preserve">3. Овладел опорной </w:t>
            </w:r>
            <w:r w:rsidRPr="003E677C">
              <w:rPr>
                <w:sz w:val="28"/>
                <w:szCs w:val="28"/>
              </w:rPr>
              <w:lastRenderedPageBreak/>
              <w:t>системой знаний на уровне осознанного применения учебных действий, в том числе при решении нестандартных задач</w:t>
            </w:r>
          </w:p>
        </w:tc>
        <w:tc>
          <w:tcPr>
            <w:tcW w:w="324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sz w:val="28"/>
                <w:szCs w:val="28"/>
              </w:rPr>
              <w:lastRenderedPageBreak/>
              <w:t xml:space="preserve">Достижение планируемых </w:t>
            </w:r>
            <w:r w:rsidRPr="003E677C">
              <w:rPr>
                <w:sz w:val="28"/>
                <w:szCs w:val="28"/>
              </w:rPr>
              <w:lastRenderedPageBreak/>
              <w:t>результатов НЕ менее чем по половине разделов образовательной программы с оценкой «хорошо» или «отлично»</w:t>
            </w:r>
          </w:p>
        </w:tc>
        <w:tc>
          <w:tcPr>
            <w:tcW w:w="3060" w:type="dxa"/>
            <w:tcBorders>
              <w:top w:val="outset" w:sz="6" w:space="0" w:color="auto"/>
              <w:left w:val="outset" w:sz="6" w:space="0" w:color="auto"/>
              <w:bottom w:val="outset" w:sz="6" w:space="0" w:color="auto"/>
              <w:right w:val="outset" w:sz="6" w:space="0" w:color="auto"/>
            </w:tcBorders>
          </w:tcPr>
          <w:p w:rsidR="001809C3" w:rsidRPr="003E677C" w:rsidRDefault="001809C3" w:rsidP="004558F9">
            <w:pPr>
              <w:pStyle w:val="a3"/>
              <w:contextualSpacing/>
              <w:textAlignment w:val="top"/>
              <w:rPr>
                <w:sz w:val="28"/>
                <w:szCs w:val="28"/>
              </w:rPr>
            </w:pPr>
            <w:r w:rsidRPr="003E677C">
              <w:rPr>
                <w:sz w:val="28"/>
                <w:szCs w:val="28"/>
              </w:rPr>
              <w:lastRenderedPageBreak/>
              <w:t xml:space="preserve">Правильно не менее 65% </w:t>
            </w:r>
            <w:r w:rsidRPr="003E677C">
              <w:rPr>
                <w:sz w:val="28"/>
                <w:szCs w:val="28"/>
              </w:rPr>
              <w:lastRenderedPageBreak/>
              <w:t>заданий необходимого (базового) уровня и не менее 50% от максимального балла за выполнение заданий повышенного уровня</w:t>
            </w:r>
          </w:p>
        </w:tc>
      </w:tr>
    </w:tbl>
    <w:p w:rsidR="001809C3" w:rsidRDefault="001B65FB" w:rsidP="00455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10.3.7</w:t>
      </w:r>
      <w:r w:rsidR="001809C3" w:rsidRPr="00813EFF">
        <w:rPr>
          <w:rFonts w:ascii="Times New Roman" w:hAnsi="Times New Roman" w:cs="Times New Roman"/>
          <w:sz w:val="28"/>
          <w:szCs w:val="28"/>
        </w:rPr>
        <w:t>. Личностные результаты учащихся не подлежат итоговой оценке и фиксируются в двух документах: харак</w:t>
      </w:r>
      <w:r w:rsidR="00D4037F">
        <w:rPr>
          <w:rFonts w:ascii="Times New Roman" w:hAnsi="Times New Roman" w:cs="Times New Roman"/>
          <w:sz w:val="28"/>
          <w:szCs w:val="28"/>
        </w:rPr>
        <w:t>теристике ученика и его портфолио</w:t>
      </w:r>
      <w:r w:rsidR="001809C3" w:rsidRPr="00813EFF">
        <w:rPr>
          <w:rFonts w:ascii="Times New Roman" w:hAnsi="Times New Roman" w:cs="Times New Roman"/>
          <w:sz w:val="28"/>
          <w:szCs w:val="28"/>
        </w:rPr>
        <w:t>.</w:t>
      </w:r>
    </w:p>
    <w:p w:rsidR="00E01928" w:rsidRPr="00813EFF" w:rsidRDefault="00E01928" w:rsidP="004558F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диагностируются 2 раза в год (в 1 классе 3 раза в год) и не оцениваются в баллах. </w:t>
      </w:r>
    </w:p>
    <w:p w:rsidR="00F4459A" w:rsidRPr="00F4459A" w:rsidRDefault="001B65FB" w:rsidP="00F4459A">
      <w:pPr>
        <w:autoSpaceDE w:val="0"/>
        <w:autoSpaceDN w:val="0"/>
        <w:adjustRightInd w:val="0"/>
        <w:snapToGrid w:val="0"/>
        <w:spacing w:after="0" w:line="240" w:lineRule="auto"/>
        <w:jc w:val="center"/>
        <w:rPr>
          <w:rFonts w:ascii="mes New Roman" w:eastAsia="Times New Roman" w:hAnsi="mes New Roman" w:cs="mes New Roman"/>
          <w:b/>
          <w:color w:val="000000"/>
          <w:sz w:val="28"/>
          <w:szCs w:val="28"/>
        </w:rPr>
      </w:pPr>
      <w:r>
        <w:rPr>
          <w:rFonts w:ascii="mes New Roman" w:eastAsia="Times New Roman" w:hAnsi="mes New Roman" w:cs="mes New Roman"/>
          <w:b/>
          <w:color w:val="000000"/>
          <w:sz w:val="28"/>
          <w:szCs w:val="28"/>
          <w:lang w:val="en-US"/>
        </w:rPr>
        <w:t>XI</w:t>
      </w:r>
      <w:r w:rsidR="00F4459A" w:rsidRPr="00F4459A">
        <w:rPr>
          <w:rFonts w:ascii="mes New Roman" w:eastAsia="Times New Roman" w:hAnsi="mes New Roman" w:cs="mes New Roman"/>
          <w:b/>
          <w:color w:val="000000"/>
          <w:sz w:val="28"/>
          <w:szCs w:val="28"/>
        </w:rPr>
        <w:t xml:space="preserve">. </w:t>
      </w:r>
      <w:r w:rsidR="00F4459A" w:rsidRPr="00F4459A">
        <w:rPr>
          <w:rFonts w:ascii="mes New Roman" w:eastAsia="Times New Roman" w:hAnsi="mes New Roman" w:cs="mes New Roman"/>
          <w:b/>
          <w:i/>
          <w:color w:val="000000"/>
          <w:sz w:val="28"/>
          <w:szCs w:val="28"/>
        </w:rPr>
        <w:t xml:space="preserve">“Портфолио” </w:t>
      </w:r>
      <w:r w:rsidR="00F4459A" w:rsidRPr="00F4459A">
        <w:rPr>
          <w:rFonts w:ascii="mes New Roman" w:eastAsia="Times New Roman" w:hAnsi="mes New Roman" w:cs="mes New Roman"/>
          <w:b/>
          <w:color w:val="000000"/>
          <w:sz w:val="28"/>
          <w:szCs w:val="28"/>
        </w:rPr>
        <w:t>ученика</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Pr>
          <w:rFonts w:eastAsia="Times New Roman" w:cs="mes New Roman"/>
          <w:color w:val="000000"/>
          <w:sz w:val="28"/>
          <w:szCs w:val="28"/>
        </w:rPr>
        <w:t>П</w:t>
      </w:r>
      <w:r>
        <w:rPr>
          <w:rFonts w:ascii="mes New Roman" w:eastAsia="Times New Roman" w:hAnsi="mes New Roman" w:cs="mes New Roman"/>
          <w:color w:val="000000"/>
          <w:sz w:val="28"/>
          <w:szCs w:val="28"/>
        </w:rPr>
        <w:t>ортфолио</w:t>
      </w:r>
      <w:r w:rsidRPr="00F4459A">
        <w:rPr>
          <w:rFonts w:ascii="mes New Roman" w:eastAsia="Times New Roman" w:hAnsi="mes New Roman" w:cs="mes New Roman"/>
          <w:color w:val="000000"/>
          <w:sz w:val="28"/>
          <w:szCs w:val="28"/>
        </w:rPr>
        <w:t xml:space="preserve"> ученика представляет собой форму и процесс организации</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образцов и продуктов учебно-познавательной деятельности школьника, а также</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соответствующих информационных материалов из внешних источников, предназначенных</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для последующего их анализа, всесторонней количественной и качественной оценки уровня</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обученности учащихся и дальнейшей коррекции процесса обучения.</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4459A">
        <w:rPr>
          <w:rFonts w:ascii="mes New Roman" w:eastAsia="Times New Roman" w:hAnsi="mes New Roman" w:cs="mes New Roman"/>
          <w:color w:val="000000"/>
          <w:sz w:val="28"/>
          <w:szCs w:val="28"/>
        </w:rPr>
        <w:t>В портфолио целеобразно включить следующие материалы:</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4459A">
        <w:rPr>
          <w:rFonts w:ascii="mes New Roman" w:eastAsia="Times New Roman" w:hAnsi="mes New Roman" w:cs="mes New Roman"/>
          <w:color w:val="000000"/>
          <w:sz w:val="28"/>
          <w:szCs w:val="28"/>
        </w:rPr>
        <w:t xml:space="preserve">5.1. </w:t>
      </w:r>
      <w:r w:rsidRPr="00F4459A">
        <w:rPr>
          <w:rFonts w:ascii="mes New Roman" w:eastAsia="Times New Roman" w:hAnsi="mes New Roman" w:cs="mes New Roman"/>
          <w:b/>
          <w:color w:val="000000"/>
          <w:sz w:val="28"/>
          <w:szCs w:val="28"/>
        </w:rPr>
        <w:t xml:space="preserve">Выборки детских работ </w:t>
      </w:r>
      <w:r w:rsidRPr="00F4459A">
        <w:rPr>
          <w:rFonts w:ascii="mes New Roman" w:eastAsia="Times New Roman" w:hAnsi="mes New Roman" w:cs="mes New Roman"/>
          <w:i/>
          <w:color w:val="000000"/>
          <w:sz w:val="28"/>
          <w:szCs w:val="28"/>
        </w:rPr>
        <w:t xml:space="preserve">— формальных и творческих, </w:t>
      </w:r>
      <w:r w:rsidRPr="00F4459A">
        <w:rPr>
          <w:rFonts w:ascii="mes New Roman" w:eastAsia="Times New Roman" w:hAnsi="mes New Roman" w:cs="mes New Roman"/>
          <w:color w:val="000000"/>
          <w:sz w:val="28"/>
          <w:szCs w:val="28"/>
        </w:rPr>
        <w:t>выполненных в ходе</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обязательных учебных занятий по всем изучаемым предметам, а также в ходе посещаемых</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обучающимися факультативных учебных занятий реализуемых в рамках образовательной</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программы образовательного учреждения. Обязательной составляющей портфеля</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 xml:space="preserve">достижений являются материалы </w:t>
      </w:r>
      <w:r w:rsidRPr="00F4459A">
        <w:rPr>
          <w:rFonts w:ascii="mes New Roman" w:eastAsia="Times New Roman" w:hAnsi="mes New Roman" w:cs="mes New Roman"/>
          <w:i/>
          <w:color w:val="000000"/>
          <w:sz w:val="28"/>
          <w:szCs w:val="28"/>
        </w:rPr>
        <w:t xml:space="preserve">промежуточных </w:t>
      </w:r>
      <w:r w:rsidRPr="00F4459A">
        <w:rPr>
          <w:rFonts w:ascii="mes New Roman" w:eastAsia="Times New Roman" w:hAnsi="mes New Roman" w:cs="mes New Roman"/>
          <w:color w:val="000000"/>
          <w:sz w:val="28"/>
          <w:szCs w:val="28"/>
        </w:rPr>
        <w:t xml:space="preserve">и </w:t>
      </w:r>
      <w:r w:rsidRPr="00F4459A">
        <w:rPr>
          <w:rFonts w:ascii="mes New Roman" w:eastAsia="Times New Roman" w:hAnsi="mes New Roman" w:cs="mes New Roman"/>
          <w:i/>
          <w:color w:val="000000"/>
          <w:sz w:val="28"/>
          <w:szCs w:val="28"/>
        </w:rPr>
        <w:t>итоговых стандартизированных</w:t>
      </w:r>
      <w:r>
        <w:rPr>
          <w:rFonts w:eastAsia="Times New Roman" w:cs="mes New Roman"/>
          <w:color w:val="000000"/>
          <w:sz w:val="28"/>
          <w:szCs w:val="28"/>
        </w:rPr>
        <w:t xml:space="preserve"> </w:t>
      </w:r>
      <w:r w:rsidRPr="00F4459A">
        <w:rPr>
          <w:rFonts w:ascii="mes New Roman" w:eastAsia="Times New Roman" w:hAnsi="mes New Roman" w:cs="mes New Roman"/>
          <w:i/>
          <w:color w:val="000000"/>
          <w:sz w:val="28"/>
          <w:szCs w:val="28"/>
        </w:rPr>
        <w:t xml:space="preserve">работ </w:t>
      </w:r>
      <w:r w:rsidRPr="00F4459A">
        <w:rPr>
          <w:rFonts w:ascii="mes New Roman" w:eastAsia="Times New Roman" w:hAnsi="mes New Roman" w:cs="mes New Roman"/>
          <w:color w:val="000000"/>
          <w:sz w:val="28"/>
          <w:szCs w:val="28"/>
        </w:rPr>
        <w:t>по отдельным предметам.</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4459A">
        <w:rPr>
          <w:rFonts w:ascii="mes New Roman" w:eastAsia="Times New Roman" w:hAnsi="mes New Roman" w:cs="mes New Roman"/>
          <w:b/>
          <w:color w:val="000000"/>
          <w:sz w:val="28"/>
          <w:szCs w:val="28"/>
        </w:rPr>
        <w:t xml:space="preserve">По русскому языку и литературному чтению, иностранному языку </w:t>
      </w:r>
      <w:r w:rsidRPr="00F4459A">
        <w:rPr>
          <w:rFonts w:ascii="mes New Roman" w:eastAsia="Times New Roman" w:hAnsi="mes New Roman" w:cs="mes New Roman"/>
          <w:color w:val="000000"/>
          <w:sz w:val="28"/>
          <w:szCs w:val="28"/>
        </w:rPr>
        <w:t>— диктанты и</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изложения, сочинения на заданную тему, сочинения на произвольную тему и др.</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4459A">
        <w:rPr>
          <w:rFonts w:ascii="mes New Roman" w:eastAsia="Times New Roman" w:hAnsi="mes New Roman" w:cs="mes New Roman"/>
          <w:b/>
          <w:color w:val="000000"/>
          <w:sz w:val="28"/>
          <w:szCs w:val="28"/>
        </w:rPr>
        <w:t xml:space="preserve">По математике </w:t>
      </w:r>
      <w:r w:rsidRPr="00F4459A">
        <w:rPr>
          <w:rFonts w:ascii="mes New Roman" w:eastAsia="Times New Roman" w:hAnsi="mes New Roman" w:cs="mes New Roman"/>
          <w:color w:val="000000"/>
          <w:sz w:val="28"/>
          <w:szCs w:val="28"/>
        </w:rPr>
        <w:t>— математические диктанты, проверочные работы, оформленные</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результаты мини-исследований, записи решения учебно-познавательных и учебно-практических задач и др.</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4459A">
        <w:rPr>
          <w:rFonts w:ascii="mes New Roman" w:eastAsia="Times New Roman" w:hAnsi="mes New Roman" w:cs="mes New Roman"/>
          <w:b/>
          <w:color w:val="000000"/>
          <w:sz w:val="28"/>
          <w:szCs w:val="28"/>
        </w:rPr>
        <w:t xml:space="preserve">По окружающему миру — </w:t>
      </w:r>
      <w:r w:rsidRPr="00F4459A">
        <w:rPr>
          <w:rFonts w:ascii="mes New Roman" w:eastAsia="Times New Roman" w:hAnsi="mes New Roman" w:cs="mes New Roman"/>
          <w:color w:val="000000"/>
          <w:sz w:val="28"/>
          <w:szCs w:val="28"/>
        </w:rPr>
        <w:t>проверочные работы, контрольные работы, оформленные</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результаты мини-исследований и мини-проектов, творческие работы и др.</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4459A">
        <w:rPr>
          <w:rFonts w:ascii="mes New Roman" w:eastAsia="Times New Roman" w:hAnsi="mes New Roman" w:cs="mes New Roman"/>
          <w:b/>
          <w:color w:val="000000"/>
          <w:sz w:val="28"/>
          <w:szCs w:val="28"/>
        </w:rPr>
        <w:t xml:space="preserve">По предметам эстетического цикла </w:t>
      </w:r>
      <w:r w:rsidRPr="00F4459A">
        <w:rPr>
          <w:rFonts w:ascii="mes New Roman" w:eastAsia="Times New Roman" w:hAnsi="mes New Roman" w:cs="mes New Roman"/>
          <w:color w:val="000000"/>
          <w:sz w:val="28"/>
          <w:szCs w:val="28"/>
        </w:rPr>
        <w:t>— иллюстрации к музыкальным произведениям,</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иллюстрации на заданную тему, продукты собственного творчества.</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4459A">
        <w:rPr>
          <w:rFonts w:ascii="mes New Roman" w:eastAsia="Times New Roman" w:hAnsi="mes New Roman" w:cs="mes New Roman"/>
          <w:b/>
          <w:color w:val="000000"/>
          <w:sz w:val="28"/>
          <w:szCs w:val="28"/>
        </w:rPr>
        <w:t xml:space="preserve">По технологии </w:t>
      </w:r>
      <w:r w:rsidRPr="00F4459A">
        <w:rPr>
          <w:rFonts w:ascii="mes New Roman" w:eastAsia="Times New Roman" w:hAnsi="mes New Roman" w:cs="mes New Roman"/>
          <w:color w:val="000000"/>
          <w:sz w:val="28"/>
          <w:szCs w:val="28"/>
        </w:rPr>
        <w:t>— фото - и видеоизображения продуктов исполнительской деятельности,</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продукты собственного творчества.</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4459A">
        <w:rPr>
          <w:rFonts w:ascii="mes New Roman" w:eastAsia="Times New Roman" w:hAnsi="mes New Roman" w:cs="mes New Roman"/>
          <w:b/>
          <w:color w:val="000000"/>
          <w:sz w:val="28"/>
          <w:szCs w:val="28"/>
        </w:rPr>
        <w:t xml:space="preserve">По физкультуре </w:t>
      </w:r>
      <w:r w:rsidRPr="00F4459A">
        <w:rPr>
          <w:rFonts w:ascii="mes New Roman" w:eastAsia="Times New Roman" w:hAnsi="mes New Roman" w:cs="mes New Roman"/>
          <w:color w:val="000000"/>
          <w:sz w:val="28"/>
          <w:szCs w:val="28"/>
        </w:rPr>
        <w:t>— дневники наблюдений и самоконтроля, самостоятельно составленные</w:t>
      </w:r>
      <w:r>
        <w:rPr>
          <w:rFonts w:eastAsia="Times New Roman" w:cs="mes New Roman"/>
          <w:color w:val="000000"/>
          <w:sz w:val="28"/>
          <w:szCs w:val="28"/>
        </w:rPr>
        <w:t xml:space="preserve"> </w:t>
      </w:r>
      <w:r w:rsidRPr="00F4459A">
        <w:rPr>
          <w:rFonts w:ascii="mes New Roman" w:eastAsia="Times New Roman" w:hAnsi="mes New Roman" w:cs="mes New Roman"/>
          <w:color w:val="000000"/>
          <w:sz w:val="28"/>
          <w:szCs w:val="28"/>
        </w:rPr>
        <w:t>расписания и режим дня, комплексы физических упражнений.</w:t>
      </w:r>
    </w:p>
    <w:p w:rsidR="00F4459A" w:rsidRPr="002B30B5" w:rsidRDefault="00F4459A" w:rsidP="00F4459A">
      <w:pPr>
        <w:autoSpaceDE w:val="0"/>
        <w:autoSpaceDN w:val="0"/>
        <w:adjustRightInd w:val="0"/>
        <w:snapToGrid w:val="0"/>
        <w:spacing w:after="0" w:line="240" w:lineRule="auto"/>
        <w:jc w:val="both"/>
        <w:rPr>
          <w:rFonts w:eastAsia="Times New Roman" w:cs="mes New Roman"/>
          <w:color w:val="000000"/>
          <w:sz w:val="28"/>
          <w:szCs w:val="28"/>
        </w:rPr>
      </w:pPr>
      <w:r w:rsidRPr="00F4459A">
        <w:rPr>
          <w:rFonts w:ascii="mes New Roman" w:eastAsia="Times New Roman" w:hAnsi="mes New Roman" w:cs="mes New Roman"/>
          <w:color w:val="000000"/>
          <w:sz w:val="28"/>
          <w:szCs w:val="28"/>
        </w:rPr>
        <w:t>По каждому предмету заполняется лист оц</w:t>
      </w:r>
      <w:r w:rsidR="002B30B5">
        <w:rPr>
          <w:rFonts w:ascii="mes New Roman" w:eastAsia="Times New Roman" w:hAnsi="mes New Roman" w:cs="mes New Roman"/>
          <w:color w:val="000000"/>
          <w:sz w:val="28"/>
          <w:szCs w:val="28"/>
        </w:rPr>
        <w:t>енки образовательных достижений</w:t>
      </w:r>
      <w:r w:rsidR="002B30B5">
        <w:rPr>
          <w:rFonts w:eastAsia="Times New Roman" w:cs="mes New Roman"/>
          <w:color w:val="000000"/>
          <w:sz w:val="28"/>
          <w:szCs w:val="28"/>
        </w:rPr>
        <w:t xml:space="preserve">, </w:t>
      </w:r>
    </w:p>
    <w:p w:rsidR="00F4459A" w:rsidRPr="00F4459A" w:rsidRDefault="00F4459A" w:rsidP="00AD3062">
      <w:pPr>
        <w:autoSpaceDE w:val="0"/>
        <w:autoSpaceDN w:val="0"/>
        <w:adjustRightInd w:val="0"/>
        <w:snapToGrid w:val="0"/>
        <w:spacing w:after="0" w:line="240" w:lineRule="auto"/>
        <w:jc w:val="right"/>
        <w:rPr>
          <w:rFonts w:ascii="mes New Roman" w:eastAsia="Times New Roman" w:hAnsi="mes New Roman" w:cs="mes New Roman"/>
          <w:color w:val="000000"/>
          <w:sz w:val="28"/>
          <w:szCs w:val="28"/>
        </w:rPr>
      </w:pPr>
      <w:r w:rsidRPr="00F4459A">
        <w:rPr>
          <w:rFonts w:ascii="mes New Roman" w:eastAsia="Times New Roman" w:hAnsi="mes New Roman" w:cs="mes New Roman"/>
          <w:color w:val="000000"/>
          <w:sz w:val="28"/>
          <w:szCs w:val="28"/>
        </w:rPr>
        <w:t>Таблица 3</w:t>
      </w:r>
    </w:p>
    <w:p w:rsidR="00F4459A" w:rsidRPr="00F4459A" w:rsidRDefault="00F4459A" w:rsidP="00AD3062">
      <w:pPr>
        <w:autoSpaceDE w:val="0"/>
        <w:autoSpaceDN w:val="0"/>
        <w:adjustRightInd w:val="0"/>
        <w:snapToGrid w:val="0"/>
        <w:spacing w:after="0" w:line="240" w:lineRule="auto"/>
        <w:jc w:val="center"/>
        <w:rPr>
          <w:rFonts w:ascii="mes New Roman" w:eastAsia="Times New Roman" w:hAnsi="mes New Roman" w:cs="mes New Roman"/>
          <w:b/>
          <w:color w:val="000000"/>
          <w:sz w:val="28"/>
          <w:szCs w:val="28"/>
        </w:rPr>
      </w:pPr>
      <w:r w:rsidRPr="00F4459A">
        <w:rPr>
          <w:rFonts w:ascii="mes New Roman" w:eastAsia="Times New Roman" w:hAnsi="mes New Roman" w:cs="mes New Roman"/>
          <w:b/>
          <w:color w:val="000000"/>
          <w:sz w:val="28"/>
          <w:szCs w:val="28"/>
        </w:rPr>
        <w:t>Пример листа оценки образовательных достижений</w:t>
      </w:r>
    </w:p>
    <w:p w:rsidR="00F4459A" w:rsidRPr="00F4459A" w:rsidRDefault="00F4459A" w:rsidP="00AD3062">
      <w:pPr>
        <w:autoSpaceDE w:val="0"/>
        <w:autoSpaceDN w:val="0"/>
        <w:adjustRightInd w:val="0"/>
        <w:snapToGrid w:val="0"/>
        <w:spacing w:after="0" w:line="240" w:lineRule="auto"/>
        <w:jc w:val="center"/>
        <w:rPr>
          <w:rFonts w:ascii="mes New Roman" w:eastAsia="Times New Roman" w:hAnsi="mes New Roman" w:cs="mes New Roman"/>
          <w:b/>
          <w:color w:val="000000"/>
          <w:sz w:val="28"/>
          <w:szCs w:val="28"/>
        </w:rPr>
      </w:pPr>
      <w:r w:rsidRPr="00F4459A">
        <w:rPr>
          <w:rFonts w:ascii="mes New Roman" w:eastAsia="Times New Roman" w:hAnsi="mes New Roman" w:cs="mes New Roman"/>
          <w:b/>
          <w:color w:val="000000"/>
          <w:sz w:val="28"/>
          <w:szCs w:val="28"/>
        </w:rPr>
        <w:lastRenderedPageBreak/>
        <w:t>За ___четверть по предмету ____ ученика ___ класса ___</w:t>
      </w:r>
    </w:p>
    <w:p w:rsidR="00F4459A" w:rsidRPr="00F4459A" w:rsidRDefault="00F4459A" w:rsidP="00F4459A">
      <w:pPr>
        <w:autoSpaceDE w:val="0"/>
        <w:autoSpaceDN w:val="0"/>
        <w:adjustRightInd w:val="0"/>
        <w:snapToGrid w:val="0"/>
        <w:spacing w:after="0" w:line="240" w:lineRule="auto"/>
        <w:jc w:val="both"/>
        <w:rPr>
          <w:rFonts w:ascii="mes New Roman" w:eastAsia="Times New Roman" w:hAnsi="mes New Roman" w:cs="mes New Roman"/>
          <w:i/>
          <w:color w:val="000000"/>
          <w:sz w:val="28"/>
          <w:szCs w:val="28"/>
        </w:rPr>
      </w:pPr>
      <w:r w:rsidRPr="00F4459A">
        <w:rPr>
          <w:rFonts w:ascii="mes New Roman" w:eastAsia="Times New Roman" w:hAnsi="mes New Roman" w:cs="mes New Roman"/>
          <w:i/>
          <w:color w:val="000000"/>
          <w:sz w:val="28"/>
          <w:szCs w:val="28"/>
        </w:rPr>
        <w:t>Оценочная шкала:</w:t>
      </w:r>
    </w:p>
    <w:p w:rsidR="00F4459A" w:rsidRPr="00F4459A" w:rsidRDefault="00F4459A" w:rsidP="00F4459A">
      <w:pPr>
        <w:autoSpaceDE w:val="0"/>
        <w:autoSpaceDN w:val="0"/>
        <w:adjustRightInd w:val="0"/>
        <w:snapToGrid w:val="0"/>
        <w:spacing w:after="0" w:line="240" w:lineRule="auto"/>
        <w:rPr>
          <w:rFonts w:ascii="mes New Roman" w:eastAsia="Times New Roman" w:hAnsi="mes New Roman" w:cs="mes New Roman"/>
          <w:color w:val="000000"/>
          <w:sz w:val="28"/>
          <w:szCs w:val="28"/>
        </w:rPr>
      </w:pPr>
      <w:r w:rsidRPr="00F4459A">
        <w:rPr>
          <w:rFonts w:ascii="mes New Roman" w:eastAsia="Times New Roman" w:hAnsi="mes New Roman" w:cs="mes New Roman"/>
          <w:color w:val="000000"/>
          <w:sz w:val="28"/>
          <w:szCs w:val="28"/>
        </w:rPr>
        <w:t>+ знаю и умею</w:t>
      </w:r>
    </w:p>
    <w:p w:rsidR="00F4459A" w:rsidRPr="00F4459A" w:rsidRDefault="002C4800" w:rsidP="00F4459A">
      <w:pPr>
        <w:autoSpaceDE w:val="0"/>
        <w:autoSpaceDN w:val="0"/>
        <w:adjustRightInd w:val="0"/>
        <w:snapToGrid w:val="0"/>
        <w:spacing w:after="0" w:line="240" w:lineRule="auto"/>
        <w:rPr>
          <w:rFonts w:ascii="mes New Roman" w:eastAsia="Times New Roman" w:hAnsi="mes New Roman" w:cs="mes New Roman"/>
          <w:color w:val="000000"/>
          <w:sz w:val="28"/>
          <w:szCs w:val="28"/>
        </w:rPr>
      </w:pPr>
      <w:r>
        <w:rPr>
          <w:rFonts w:eastAsia="Times New Roman" w:cs="mes New Roman"/>
          <w:color w:val="000000"/>
          <w:sz w:val="28"/>
          <w:szCs w:val="28"/>
        </w:rPr>
        <w:t>О</w:t>
      </w:r>
      <w:r w:rsidR="00F4459A" w:rsidRPr="00F4459A">
        <w:rPr>
          <w:rFonts w:ascii="mes New Roman" w:eastAsia="Times New Roman" w:hAnsi="mes New Roman" w:cs="mes New Roman"/>
          <w:color w:val="000000"/>
          <w:sz w:val="28"/>
          <w:szCs w:val="28"/>
        </w:rPr>
        <w:t xml:space="preserve"> знаю неуверенно</w:t>
      </w:r>
    </w:p>
    <w:p w:rsidR="00F4459A" w:rsidRDefault="00F4459A" w:rsidP="00F4459A">
      <w:pPr>
        <w:autoSpaceDE w:val="0"/>
        <w:autoSpaceDN w:val="0"/>
        <w:adjustRightInd w:val="0"/>
        <w:snapToGrid w:val="0"/>
        <w:spacing w:after="0" w:line="240" w:lineRule="auto"/>
        <w:rPr>
          <w:rFonts w:eastAsia="Times New Roman" w:cs="mes New Roman"/>
          <w:color w:val="000000"/>
          <w:sz w:val="28"/>
          <w:szCs w:val="28"/>
        </w:rPr>
      </w:pPr>
      <w:r w:rsidRPr="00F4459A">
        <w:rPr>
          <w:rFonts w:ascii="mes New Roman" w:eastAsia="Times New Roman" w:hAnsi="mes New Roman" w:cs="mes New Roman"/>
          <w:color w:val="000000"/>
          <w:sz w:val="28"/>
          <w:szCs w:val="28"/>
        </w:rPr>
        <w:t>- пока не знаю и не умею.</w:t>
      </w:r>
    </w:p>
    <w:tbl>
      <w:tblPr>
        <w:tblStyle w:val="aa"/>
        <w:tblW w:w="0" w:type="auto"/>
        <w:tblLook w:val="04A0"/>
      </w:tblPr>
      <w:tblGrid>
        <w:gridCol w:w="1914"/>
        <w:gridCol w:w="1914"/>
        <w:gridCol w:w="1914"/>
        <w:gridCol w:w="1914"/>
        <w:gridCol w:w="1915"/>
      </w:tblGrid>
      <w:tr w:rsidR="002C4800" w:rsidTr="002C4800">
        <w:tc>
          <w:tcPr>
            <w:tcW w:w="1914" w:type="dxa"/>
          </w:tcPr>
          <w:p w:rsidR="002C4800" w:rsidRPr="002C4800" w:rsidRDefault="000E3AE9" w:rsidP="000E3AE9">
            <w:pPr>
              <w:autoSpaceDE w:val="0"/>
              <w:autoSpaceDN w:val="0"/>
              <w:adjustRightInd w:val="0"/>
              <w:snapToGrid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 умею </w:t>
            </w:r>
          </w:p>
        </w:tc>
        <w:tc>
          <w:tcPr>
            <w:tcW w:w="1914" w:type="dxa"/>
          </w:tcPr>
          <w:p w:rsidR="002C4800" w:rsidRPr="002C4800" w:rsidRDefault="002C4800" w:rsidP="00F4459A">
            <w:pPr>
              <w:autoSpaceDE w:val="0"/>
              <w:autoSpaceDN w:val="0"/>
              <w:adjustRightInd w:val="0"/>
              <w:snapToGrid w:val="0"/>
              <w:rPr>
                <w:rFonts w:ascii="Times New Roman" w:eastAsia="Times New Roman" w:hAnsi="Times New Roman" w:cs="Times New Roman"/>
                <w:color w:val="000000"/>
                <w:sz w:val="24"/>
                <w:szCs w:val="24"/>
              </w:rPr>
            </w:pPr>
            <w:r w:rsidRPr="002C4800">
              <w:rPr>
                <w:rFonts w:ascii="Times New Roman" w:eastAsia="Times New Roman" w:hAnsi="Times New Roman" w:cs="Times New Roman"/>
                <w:color w:val="000000"/>
                <w:sz w:val="24"/>
                <w:szCs w:val="24"/>
              </w:rPr>
              <w:t>Оценка уч-ся</w:t>
            </w:r>
          </w:p>
        </w:tc>
        <w:tc>
          <w:tcPr>
            <w:tcW w:w="1914" w:type="dxa"/>
          </w:tcPr>
          <w:p w:rsidR="002C4800" w:rsidRPr="002C4800" w:rsidRDefault="002C4800" w:rsidP="00F4459A">
            <w:pPr>
              <w:autoSpaceDE w:val="0"/>
              <w:autoSpaceDN w:val="0"/>
              <w:adjustRightInd w:val="0"/>
              <w:snapToGrid w:val="0"/>
              <w:rPr>
                <w:rFonts w:ascii="Times New Roman" w:eastAsia="Times New Roman" w:hAnsi="Times New Roman" w:cs="Times New Roman"/>
                <w:color w:val="000000"/>
                <w:sz w:val="24"/>
                <w:szCs w:val="24"/>
              </w:rPr>
            </w:pPr>
            <w:r w:rsidRPr="002C4800">
              <w:rPr>
                <w:rFonts w:ascii="Times New Roman" w:eastAsia="Times New Roman" w:hAnsi="Times New Roman" w:cs="Times New Roman"/>
                <w:color w:val="000000"/>
                <w:sz w:val="24"/>
                <w:szCs w:val="24"/>
              </w:rPr>
              <w:t>Оценка родителя</w:t>
            </w:r>
          </w:p>
        </w:tc>
        <w:tc>
          <w:tcPr>
            <w:tcW w:w="1914" w:type="dxa"/>
          </w:tcPr>
          <w:p w:rsidR="002C4800" w:rsidRPr="002C4800" w:rsidRDefault="002C4800" w:rsidP="00F4459A">
            <w:pPr>
              <w:autoSpaceDE w:val="0"/>
              <w:autoSpaceDN w:val="0"/>
              <w:adjustRightInd w:val="0"/>
              <w:snapToGrid w:val="0"/>
              <w:rPr>
                <w:rFonts w:ascii="Times New Roman" w:eastAsia="Times New Roman" w:hAnsi="Times New Roman" w:cs="Times New Roman"/>
                <w:color w:val="000000"/>
                <w:sz w:val="24"/>
                <w:szCs w:val="24"/>
              </w:rPr>
            </w:pPr>
            <w:r w:rsidRPr="002C4800">
              <w:rPr>
                <w:rFonts w:ascii="Times New Roman" w:eastAsia="Times New Roman" w:hAnsi="Times New Roman" w:cs="Times New Roman"/>
                <w:color w:val="000000"/>
                <w:sz w:val="24"/>
                <w:szCs w:val="24"/>
              </w:rPr>
              <w:t>Оценка учителя</w:t>
            </w:r>
          </w:p>
        </w:tc>
        <w:tc>
          <w:tcPr>
            <w:tcW w:w="1915" w:type="dxa"/>
          </w:tcPr>
          <w:p w:rsidR="002C4800" w:rsidRPr="002C4800" w:rsidRDefault="002C4800" w:rsidP="00F4459A">
            <w:pPr>
              <w:autoSpaceDE w:val="0"/>
              <w:autoSpaceDN w:val="0"/>
              <w:adjustRightInd w:val="0"/>
              <w:snapToGrid w:val="0"/>
              <w:rPr>
                <w:rFonts w:ascii="Times New Roman" w:eastAsia="Times New Roman" w:hAnsi="Times New Roman" w:cs="Times New Roman"/>
                <w:color w:val="000000"/>
                <w:sz w:val="24"/>
                <w:szCs w:val="24"/>
              </w:rPr>
            </w:pPr>
            <w:r w:rsidRPr="002C4800">
              <w:rPr>
                <w:rFonts w:ascii="Times New Roman" w:eastAsia="Times New Roman" w:hAnsi="Times New Roman" w:cs="Times New Roman"/>
                <w:color w:val="000000"/>
                <w:sz w:val="24"/>
                <w:szCs w:val="24"/>
              </w:rPr>
              <w:t>Итоговая оценка (зачтено – не</w:t>
            </w:r>
            <w:r>
              <w:rPr>
                <w:rFonts w:ascii="Times New Roman" w:eastAsia="Times New Roman" w:hAnsi="Times New Roman" w:cs="Times New Roman"/>
                <w:color w:val="000000"/>
                <w:sz w:val="24"/>
                <w:szCs w:val="24"/>
              </w:rPr>
              <w:t xml:space="preserve"> </w:t>
            </w:r>
            <w:r w:rsidRPr="002C4800">
              <w:rPr>
                <w:rFonts w:ascii="Times New Roman" w:eastAsia="Times New Roman" w:hAnsi="Times New Roman" w:cs="Times New Roman"/>
                <w:color w:val="000000"/>
                <w:sz w:val="24"/>
                <w:szCs w:val="24"/>
              </w:rPr>
              <w:t>зачтено)</w:t>
            </w:r>
          </w:p>
        </w:tc>
      </w:tr>
      <w:tr w:rsidR="002C4800" w:rsidTr="002C4800">
        <w:tc>
          <w:tcPr>
            <w:tcW w:w="1914" w:type="dxa"/>
          </w:tcPr>
          <w:p w:rsidR="002C4800" w:rsidRDefault="002C4800" w:rsidP="00F4459A">
            <w:pPr>
              <w:autoSpaceDE w:val="0"/>
              <w:autoSpaceDN w:val="0"/>
              <w:adjustRightInd w:val="0"/>
              <w:snapToGrid w:val="0"/>
              <w:rPr>
                <w:rFonts w:eastAsia="Times New Roman" w:cs="mes New Roman"/>
                <w:color w:val="000000"/>
                <w:sz w:val="28"/>
                <w:szCs w:val="28"/>
              </w:rPr>
            </w:pPr>
          </w:p>
        </w:tc>
        <w:tc>
          <w:tcPr>
            <w:tcW w:w="1914" w:type="dxa"/>
          </w:tcPr>
          <w:p w:rsidR="002C4800" w:rsidRDefault="002C4800" w:rsidP="00F4459A">
            <w:pPr>
              <w:autoSpaceDE w:val="0"/>
              <w:autoSpaceDN w:val="0"/>
              <w:adjustRightInd w:val="0"/>
              <w:snapToGrid w:val="0"/>
              <w:rPr>
                <w:rFonts w:eastAsia="Times New Roman" w:cs="mes New Roman"/>
                <w:color w:val="000000"/>
                <w:sz w:val="28"/>
                <w:szCs w:val="28"/>
              </w:rPr>
            </w:pPr>
          </w:p>
        </w:tc>
        <w:tc>
          <w:tcPr>
            <w:tcW w:w="1914" w:type="dxa"/>
          </w:tcPr>
          <w:p w:rsidR="002C4800" w:rsidRDefault="002C4800" w:rsidP="00F4459A">
            <w:pPr>
              <w:autoSpaceDE w:val="0"/>
              <w:autoSpaceDN w:val="0"/>
              <w:adjustRightInd w:val="0"/>
              <w:snapToGrid w:val="0"/>
              <w:rPr>
                <w:rFonts w:eastAsia="Times New Roman" w:cs="mes New Roman"/>
                <w:color w:val="000000"/>
                <w:sz w:val="28"/>
                <w:szCs w:val="28"/>
              </w:rPr>
            </w:pPr>
          </w:p>
        </w:tc>
        <w:tc>
          <w:tcPr>
            <w:tcW w:w="1914" w:type="dxa"/>
          </w:tcPr>
          <w:p w:rsidR="002C4800" w:rsidRDefault="002C4800" w:rsidP="00F4459A">
            <w:pPr>
              <w:autoSpaceDE w:val="0"/>
              <w:autoSpaceDN w:val="0"/>
              <w:adjustRightInd w:val="0"/>
              <w:snapToGrid w:val="0"/>
              <w:rPr>
                <w:rFonts w:eastAsia="Times New Roman" w:cs="mes New Roman"/>
                <w:color w:val="000000"/>
                <w:sz w:val="28"/>
                <w:szCs w:val="28"/>
              </w:rPr>
            </w:pPr>
          </w:p>
        </w:tc>
        <w:tc>
          <w:tcPr>
            <w:tcW w:w="1915" w:type="dxa"/>
          </w:tcPr>
          <w:p w:rsidR="002C4800" w:rsidRDefault="002C4800" w:rsidP="00F4459A">
            <w:pPr>
              <w:autoSpaceDE w:val="0"/>
              <w:autoSpaceDN w:val="0"/>
              <w:adjustRightInd w:val="0"/>
              <w:snapToGrid w:val="0"/>
              <w:rPr>
                <w:rFonts w:eastAsia="Times New Roman" w:cs="mes New Roman"/>
                <w:color w:val="000000"/>
                <w:sz w:val="28"/>
                <w:szCs w:val="28"/>
              </w:rPr>
            </w:pPr>
          </w:p>
        </w:tc>
      </w:tr>
      <w:tr w:rsidR="002C4800" w:rsidTr="002C4800">
        <w:tc>
          <w:tcPr>
            <w:tcW w:w="1914" w:type="dxa"/>
          </w:tcPr>
          <w:p w:rsidR="002C4800" w:rsidRDefault="002C4800" w:rsidP="00F4459A">
            <w:pPr>
              <w:autoSpaceDE w:val="0"/>
              <w:autoSpaceDN w:val="0"/>
              <w:adjustRightInd w:val="0"/>
              <w:snapToGrid w:val="0"/>
              <w:rPr>
                <w:rFonts w:eastAsia="Times New Roman" w:cs="mes New Roman"/>
                <w:color w:val="000000"/>
                <w:sz w:val="28"/>
                <w:szCs w:val="28"/>
              </w:rPr>
            </w:pPr>
          </w:p>
        </w:tc>
        <w:tc>
          <w:tcPr>
            <w:tcW w:w="1914" w:type="dxa"/>
          </w:tcPr>
          <w:p w:rsidR="002C4800" w:rsidRDefault="002C4800" w:rsidP="00F4459A">
            <w:pPr>
              <w:autoSpaceDE w:val="0"/>
              <w:autoSpaceDN w:val="0"/>
              <w:adjustRightInd w:val="0"/>
              <w:snapToGrid w:val="0"/>
              <w:rPr>
                <w:rFonts w:eastAsia="Times New Roman" w:cs="mes New Roman"/>
                <w:color w:val="000000"/>
                <w:sz w:val="28"/>
                <w:szCs w:val="28"/>
              </w:rPr>
            </w:pPr>
          </w:p>
        </w:tc>
        <w:tc>
          <w:tcPr>
            <w:tcW w:w="1914" w:type="dxa"/>
          </w:tcPr>
          <w:p w:rsidR="002C4800" w:rsidRDefault="002C4800" w:rsidP="00F4459A">
            <w:pPr>
              <w:autoSpaceDE w:val="0"/>
              <w:autoSpaceDN w:val="0"/>
              <w:adjustRightInd w:val="0"/>
              <w:snapToGrid w:val="0"/>
              <w:rPr>
                <w:rFonts w:eastAsia="Times New Roman" w:cs="mes New Roman"/>
                <w:color w:val="000000"/>
                <w:sz w:val="28"/>
                <w:szCs w:val="28"/>
              </w:rPr>
            </w:pPr>
          </w:p>
        </w:tc>
        <w:tc>
          <w:tcPr>
            <w:tcW w:w="1914" w:type="dxa"/>
          </w:tcPr>
          <w:p w:rsidR="002C4800" w:rsidRDefault="002C4800" w:rsidP="00F4459A">
            <w:pPr>
              <w:autoSpaceDE w:val="0"/>
              <w:autoSpaceDN w:val="0"/>
              <w:adjustRightInd w:val="0"/>
              <w:snapToGrid w:val="0"/>
              <w:rPr>
                <w:rFonts w:eastAsia="Times New Roman" w:cs="mes New Roman"/>
                <w:color w:val="000000"/>
                <w:sz w:val="28"/>
                <w:szCs w:val="28"/>
              </w:rPr>
            </w:pPr>
          </w:p>
        </w:tc>
        <w:tc>
          <w:tcPr>
            <w:tcW w:w="1915" w:type="dxa"/>
          </w:tcPr>
          <w:p w:rsidR="002C4800" w:rsidRDefault="002C4800" w:rsidP="00F4459A">
            <w:pPr>
              <w:autoSpaceDE w:val="0"/>
              <w:autoSpaceDN w:val="0"/>
              <w:adjustRightInd w:val="0"/>
              <w:snapToGrid w:val="0"/>
              <w:rPr>
                <w:rFonts w:eastAsia="Times New Roman" w:cs="mes New Roman"/>
                <w:color w:val="000000"/>
                <w:sz w:val="28"/>
                <w:szCs w:val="28"/>
              </w:rPr>
            </w:pPr>
          </w:p>
        </w:tc>
      </w:tr>
    </w:tbl>
    <w:p w:rsidR="002C4800" w:rsidRPr="002C4800" w:rsidRDefault="002C4800" w:rsidP="00F4459A">
      <w:pPr>
        <w:autoSpaceDE w:val="0"/>
        <w:autoSpaceDN w:val="0"/>
        <w:adjustRightInd w:val="0"/>
        <w:snapToGrid w:val="0"/>
        <w:spacing w:after="0" w:line="240" w:lineRule="auto"/>
        <w:rPr>
          <w:rFonts w:eastAsia="Times New Roman" w:cs="mes New Roman"/>
          <w:color w:val="000000"/>
          <w:sz w:val="28"/>
          <w:szCs w:val="28"/>
        </w:rPr>
      </w:pPr>
    </w:p>
    <w:p w:rsidR="00AD3062" w:rsidRPr="00AD3062" w:rsidRDefault="00AD3062" w:rsidP="00AD3062">
      <w:pPr>
        <w:autoSpaceDE w:val="0"/>
        <w:autoSpaceDN w:val="0"/>
        <w:adjustRightInd w:val="0"/>
        <w:snapToGrid w:val="0"/>
        <w:spacing w:after="0" w:line="240" w:lineRule="auto"/>
        <w:jc w:val="center"/>
        <w:rPr>
          <w:rFonts w:ascii="mes New Roman" w:eastAsia="Times New Roman" w:hAnsi="mes New Roman" w:cs="mes New Roman"/>
          <w:b/>
          <w:color w:val="000000"/>
          <w:sz w:val="28"/>
          <w:szCs w:val="28"/>
        </w:rPr>
      </w:pPr>
      <w:r w:rsidRPr="00AD3062">
        <w:rPr>
          <w:rFonts w:ascii="mes New Roman" w:eastAsia="Times New Roman" w:hAnsi="mes New Roman" w:cs="mes New Roman"/>
          <w:b/>
          <w:color w:val="000000"/>
          <w:sz w:val="28"/>
          <w:szCs w:val="28"/>
        </w:rPr>
        <w:t>Разделы Портфолио</w:t>
      </w:r>
    </w:p>
    <w:p w:rsidR="00AD3062" w:rsidRPr="00AD3062" w:rsidRDefault="002B7144" w:rsidP="00AD3062">
      <w:pPr>
        <w:autoSpaceDE w:val="0"/>
        <w:autoSpaceDN w:val="0"/>
        <w:adjustRightInd w:val="0"/>
        <w:snapToGrid w:val="0"/>
        <w:spacing w:after="0" w:line="240" w:lineRule="auto"/>
        <w:rPr>
          <w:rFonts w:ascii="mes New Roman" w:eastAsia="Times New Roman" w:hAnsi="mes New Roman" w:cs="mes New Roman"/>
          <w:b/>
          <w:color w:val="000000"/>
          <w:sz w:val="28"/>
          <w:szCs w:val="28"/>
        </w:rPr>
      </w:pPr>
      <w:r>
        <w:rPr>
          <w:rFonts w:ascii="mes New Roman" w:eastAsia="Times New Roman" w:hAnsi="mes New Roman" w:cs="mes New Roman"/>
          <w:b/>
          <w:color w:val="000000"/>
          <w:sz w:val="28"/>
          <w:szCs w:val="28"/>
        </w:rPr>
        <w:t>Страницы раздела «</w:t>
      </w:r>
      <w:r w:rsidRPr="002B7144">
        <w:rPr>
          <w:rFonts w:ascii="Times New Roman" w:eastAsia="Times New Roman" w:hAnsi="Times New Roman" w:cs="Times New Roman"/>
          <w:b/>
          <w:color w:val="000000"/>
          <w:sz w:val="28"/>
          <w:szCs w:val="28"/>
        </w:rPr>
        <w:t xml:space="preserve">Мой </w:t>
      </w:r>
      <w:r>
        <w:rPr>
          <w:rFonts w:eastAsia="Times New Roman" w:cs="mes New Roman"/>
          <w:b/>
          <w:color w:val="000000"/>
          <w:sz w:val="28"/>
          <w:szCs w:val="28"/>
        </w:rPr>
        <w:t>п</w:t>
      </w:r>
      <w:r w:rsidR="00AD3062" w:rsidRPr="00AD3062">
        <w:rPr>
          <w:rFonts w:ascii="mes New Roman" w:eastAsia="Times New Roman" w:hAnsi="mes New Roman" w:cs="mes New Roman"/>
          <w:b/>
          <w:color w:val="000000"/>
          <w:sz w:val="28"/>
          <w:szCs w:val="28"/>
        </w:rPr>
        <w:t>ортрет»</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Мой портрет (знакомьтесь: это - я)</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Место для фото (или автопортрета)</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Меня зовут___________________</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Я родился ____________________ (число/месяц/год)</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Я живу в ______________________</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Мой адрес_____________________</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Моя семья_____________________</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sidRPr="00AD3062">
        <w:rPr>
          <w:rFonts w:ascii="mes New Roman" w:eastAsia="Times New Roman" w:hAnsi="mes New Roman" w:cs="mes New Roman"/>
          <w:b/>
          <w:color w:val="000000"/>
          <w:sz w:val="28"/>
          <w:szCs w:val="28"/>
        </w:rPr>
        <w:t>Страницы раздела «Мои достижения»</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Моя лучшая работа</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Я прочитал</w:t>
      </w:r>
      <w:r w:rsidR="00F3079A">
        <w:rPr>
          <w:rFonts w:eastAsia="Times New Roman" w:cs="mes New Roman"/>
          <w:color w:val="000000"/>
          <w:sz w:val="28"/>
          <w:szCs w:val="28"/>
        </w:rPr>
        <w:t>_______________________________________</w:t>
      </w:r>
      <w:r w:rsidRPr="00AD3062">
        <w:rPr>
          <w:rFonts w:ascii="mes New Roman" w:eastAsia="Times New Roman" w:hAnsi="mes New Roman" w:cs="mes New Roman"/>
          <w:color w:val="000000"/>
          <w:sz w:val="28"/>
          <w:szCs w:val="28"/>
        </w:rPr>
        <w:t xml:space="preserve"> книг.</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Что я теперь знаю, чего не знал раньше?</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Что я теперь умею, чего не умел раньше?</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Мои цели и планы на следующий учебный год:</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Чему я еще хочу научиться?</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Какие книги прочитать?</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Мое участие в школьных и классных праздниках и мероприятиях</w:t>
      </w:r>
    </w:p>
    <w:p w:rsidR="00AD3062" w:rsidRPr="00AD3062" w:rsidRDefault="00AD3062" w:rsidP="00AD3062">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Мои проекты</w:t>
      </w:r>
    </w:p>
    <w:p w:rsidR="00AD3062" w:rsidRDefault="00AD3062" w:rsidP="00AD3062">
      <w:pPr>
        <w:autoSpaceDE w:val="0"/>
        <w:autoSpaceDN w:val="0"/>
        <w:adjustRightInd w:val="0"/>
        <w:snapToGrid w:val="0"/>
        <w:spacing w:after="0" w:line="240" w:lineRule="auto"/>
        <w:jc w:val="both"/>
        <w:rPr>
          <w:rFonts w:eastAsia="Times New Roman" w:cs="mes New Roman"/>
          <w:color w:val="000000"/>
          <w:sz w:val="28"/>
          <w:szCs w:val="28"/>
        </w:rPr>
      </w:pPr>
      <w:r w:rsidRPr="00AD3062">
        <w:rPr>
          <w:rFonts w:ascii="mes New Roman" w:eastAsia="Times New Roman" w:hAnsi="mes New Roman" w:cs="mes New Roman"/>
          <w:color w:val="000000"/>
          <w:sz w:val="28"/>
          <w:szCs w:val="28"/>
        </w:rPr>
        <w:t>Продукты совместного творчества (с родителями, одноклассниками)</w:t>
      </w:r>
    </w:p>
    <w:p w:rsidR="002B7144" w:rsidRPr="002B7144" w:rsidRDefault="002B7144" w:rsidP="00AD3062">
      <w:pPr>
        <w:autoSpaceDE w:val="0"/>
        <w:autoSpaceDN w:val="0"/>
        <w:adjustRightInd w:val="0"/>
        <w:snapToGrid w:val="0"/>
        <w:spacing w:after="0" w:line="240" w:lineRule="auto"/>
        <w:jc w:val="both"/>
        <w:rPr>
          <w:rFonts w:ascii="Times New Roman" w:eastAsia="Times New Roman" w:hAnsi="Times New Roman" w:cs="Times New Roman"/>
          <w:color w:val="000000"/>
          <w:sz w:val="28"/>
          <w:szCs w:val="28"/>
        </w:rPr>
      </w:pPr>
      <w:r w:rsidRPr="002B7144">
        <w:rPr>
          <w:rFonts w:ascii="Times New Roman" w:eastAsia="Times New Roman" w:hAnsi="Times New Roman" w:cs="Times New Roman"/>
          <w:color w:val="000000"/>
          <w:sz w:val="28"/>
          <w:szCs w:val="28"/>
        </w:rPr>
        <w:t>Грамоты</w:t>
      </w:r>
    </w:p>
    <w:p w:rsidR="002B7144" w:rsidRPr="00AD3062" w:rsidRDefault="002B7144" w:rsidP="002B7144">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sidRPr="00AD3062">
        <w:rPr>
          <w:rFonts w:ascii="mes New Roman" w:eastAsia="Times New Roman" w:hAnsi="mes New Roman" w:cs="mes New Roman"/>
          <w:b/>
          <w:color w:val="000000"/>
          <w:sz w:val="28"/>
          <w:szCs w:val="28"/>
        </w:rPr>
        <w:t>Раздел «Рабочие материалы»</w:t>
      </w:r>
    </w:p>
    <w:p w:rsidR="002B7144" w:rsidRPr="00AD3062" w:rsidRDefault="002B7144" w:rsidP="002B7144">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AD3062">
        <w:rPr>
          <w:rFonts w:ascii="mes New Roman" w:eastAsia="Times New Roman" w:hAnsi="mes New Roman" w:cs="mes New Roman"/>
          <w:color w:val="000000"/>
          <w:sz w:val="28"/>
          <w:szCs w:val="28"/>
        </w:rPr>
        <w:t>На каждый предмет имеется свой «файл</w:t>
      </w:r>
      <w:r>
        <w:rPr>
          <w:rFonts w:ascii="Times New Roman" w:eastAsia="Times New Roman" w:hAnsi="Times New Roman" w:cs="Times New Roman"/>
          <w:color w:val="000000"/>
          <w:sz w:val="28"/>
          <w:szCs w:val="28"/>
        </w:rPr>
        <w:t>»</w:t>
      </w:r>
      <w:r w:rsidRPr="00AD3062">
        <w:rPr>
          <w:rFonts w:ascii="mes New Roman" w:eastAsia="Times New Roman" w:hAnsi="mes New Roman" w:cs="mes New Roman"/>
          <w:color w:val="000000"/>
          <w:sz w:val="28"/>
          <w:szCs w:val="28"/>
        </w:rPr>
        <w:t>, в него вкладываются диагностические работы.</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Pr>
          <w:rFonts w:ascii="mes New Roman" w:eastAsia="Times New Roman" w:hAnsi="mes New Roman" w:cs="mes New Roman"/>
          <w:b/>
          <w:color w:val="000000"/>
          <w:sz w:val="28"/>
          <w:szCs w:val="28"/>
          <w:lang w:val="en-US"/>
        </w:rPr>
        <w:t>X</w:t>
      </w:r>
      <w:r w:rsidR="00F3079A" w:rsidRPr="00F3079A">
        <w:rPr>
          <w:rFonts w:ascii="mes New Roman" w:eastAsia="Times New Roman" w:hAnsi="mes New Roman" w:cs="mes New Roman"/>
          <w:b/>
          <w:color w:val="000000"/>
          <w:sz w:val="28"/>
          <w:szCs w:val="28"/>
        </w:rPr>
        <w:t>II. Права и обязанности субъектов контрольно-оценочной деятельности</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Pr>
          <w:rFonts w:eastAsia="Times New Roman" w:cs="mes New Roman"/>
          <w:color w:val="000000"/>
          <w:sz w:val="28"/>
          <w:szCs w:val="28"/>
        </w:rPr>
        <w:t>12</w:t>
      </w:r>
      <w:r w:rsidR="00F3079A" w:rsidRPr="00F3079A">
        <w:rPr>
          <w:rFonts w:ascii="mes New Roman" w:eastAsia="Times New Roman" w:hAnsi="mes New Roman" w:cs="mes New Roman"/>
          <w:color w:val="000000"/>
          <w:sz w:val="28"/>
          <w:szCs w:val="28"/>
        </w:rPr>
        <w:t xml:space="preserve">.1. </w:t>
      </w:r>
      <w:r w:rsidR="00F3079A" w:rsidRPr="00F3079A">
        <w:rPr>
          <w:rFonts w:ascii="mes New Roman" w:eastAsia="Times New Roman" w:hAnsi="mes New Roman" w:cs="mes New Roman"/>
          <w:b/>
          <w:color w:val="000000"/>
          <w:sz w:val="28"/>
          <w:szCs w:val="28"/>
        </w:rPr>
        <w:t>Права и обязанности учащихся:</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Pr>
          <w:rFonts w:eastAsia="Times New Roman" w:cs="mes New Roman"/>
          <w:color w:val="000000"/>
          <w:sz w:val="28"/>
          <w:szCs w:val="28"/>
        </w:rPr>
        <w:t>12</w:t>
      </w:r>
      <w:r w:rsidR="00F3079A" w:rsidRPr="00F3079A">
        <w:rPr>
          <w:rFonts w:ascii="mes New Roman" w:eastAsia="Times New Roman" w:hAnsi="mes New Roman" w:cs="mes New Roman"/>
          <w:color w:val="000000"/>
          <w:sz w:val="28"/>
          <w:szCs w:val="28"/>
        </w:rPr>
        <w:t>.1.1. Учащиеся имеют право:</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на собственную оценку своих достижений и трудностей;</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на оценку своих достижений в урочной и внеурочной деятельности;</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представить результаты своей деятельности в форме "портфолио".</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Pr>
          <w:rFonts w:eastAsia="Times New Roman" w:cs="mes New Roman"/>
          <w:color w:val="000000"/>
          <w:sz w:val="28"/>
          <w:szCs w:val="28"/>
        </w:rPr>
        <w:t>12</w:t>
      </w:r>
      <w:r w:rsidR="00F3079A" w:rsidRPr="00F3079A">
        <w:rPr>
          <w:rFonts w:ascii="mes New Roman" w:eastAsia="Times New Roman" w:hAnsi="mes New Roman" w:cs="mes New Roman"/>
          <w:color w:val="000000"/>
          <w:sz w:val="28"/>
          <w:szCs w:val="28"/>
        </w:rPr>
        <w:t>.1.2. Учащиеся обязаны:</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по возможности проявлять оценочную самостоятельность в учебной работе;</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 xml:space="preserve">овладеть способами оценивания, принятыми </w:t>
      </w:r>
      <w:r w:rsidR="002B7144" w:rsidRPr="002B7144">
        <w:rPr>
          <w:rFonts w:ascii="Times New Roman" w:eastAsia="Times New Roman" w:hAnsi="Times New Roman" w:cs="Times New Roman"/>
          <w:color w:val="000000"/>
          <w:sz w:val="28"/>
          <w:szCs w:val="28"/>
        </w:rPr>
        <w:t>в</w:t>
      </w:r>
      <w:r w:rsidR="002B7144">
        <w:rPr>
          <w:rFonts w:eastAsia="Times New Roman" w:cs="mes New Roman"/>
          <w:color w:val="000000"/>
          <w:sz w:val="28"/>
          <w:szCs w:val="28"/>
        </w:rPr>
        <w:t xml:space="preserve"> </w:t>
      </w:r>
      <w:r w:rsidRPr="00F3079A">
        <w:rPr>
          <w:rFonts w:ascii="mes New Roman" w:eastAsia="Times New Roman" w:hAnsi="mes New Roman" w:cs="mes New Roman"/>
          <w:color w:val="000000"/>
          <w:sz w:val="28"/>
          <w:szCs w:val="28"/>
        </w:rPr>
        <w:t>школе;</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lastRenderedPageBreak/>
        <w:t xml:space="preserve">- </w:t>
      </w:r>
      <w:r w:rsidRPr="00F3079A">
        <w:rPr>
          <w:rFonts w:ascii="mes New Roman" w:eastAsia="Times New Roman" w:hAnsi="mes New Roman" w:cs="mes New Roman"/>
          <w:color w:val="000000"/>
          <w:sz w:val="28"/>
          <w:szCs w:val="28"/>
        </w:rPr>
        <w:t>освоить обязательный минимум предметных и общеучебных умений в соответствии с</w:t>
      </w:r>
      <w:r w:rsidR="002B7144">
        <w:rPr>
          <w:rFonts w:eastAsia="Times New Roman" w:cs="mes New Roman"/>
          <w:color w:val="000000"/>
          <w:sz w:val="28"/>
          <w:szCs w:val="28"/>
        </w:rPr>
        <w:t xml:space="preserve"> </w:t>
      </w:r>
      <w:r w:rsidRPr="00F3079A">
        <w:rPr>
          <w:rFonts w:ascii="mes New Roman" w:eastAsia="Times New Roman" w:hAnsi="mes New Roman" w:cs="mes New Roman"/>
          <w:color w:val="000000"/>
          <w:sz w:val="28"/>
          <w:szCs w:val="28"/>
        </w:rPr>
        <w:t>образовательными стандартами.</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Pr>
          <w:rFonts w:eastAsia="Times New Roman" w:cs="mes New Roman"/>
          <w:color w:val="000000"/>
          <w:sz w:val="28"/>
          <w:szCs w:val="28"/>
        </w:rPr>
        <w:t>12</w:t>
      </w:r>
      <w:r w:rsidR="00F3079A" w:rsidRPr="00F3079A">
        <w:rPr>
          <w:rFonts w:ascii="mes New Roman" w:eastAsia="Times New Roman" w:hAnsi="mes New Roman" w:cs="mes New Roman"/>
          <w:color w:val="000000"/>
          <w:sz w:val="28"/>
          <w:szCs w:val="28"/>
        </w:rPr>
        <w:t xml:space="preserve">.2. </w:t>
      </w:r>
      <w:r w:rsidR="00F3079A" w:rsidRPr="00F3079A">
        <w:rPr>
          <w:rFonts w:ascii="mes New Roman" w:eastAsia="Times New Roman" w:hAnsi="mes New Roman" w:cs="mes New Roman"/>
          <w:b/>
          <w:color w:val="000000"/>
          <w:sz w:val="28"/>
          <w:szCs w:val="28"/>
        </w:rPr>
        <w:t>Права и обязанности учителя:</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Pr>
          <w:rFonts w:eastAsia="Times New Roman" w:cs="mes New Roman"/>
          <w:color w:val="000000"/>
          <w:sz w:val="28"/>
          <w:szCs w:val="28"/>
        </w:rPr>
        <w:t>12</w:t>
      </w:r>
      <w:r w:rsidR="00F3079A" w:rsidRPr="00F3079A">
        <w:rPr>
          <w:rFonts w:ascii="mes New Roman" w:eastAsia="Times New Roman" w:hAnsi="mes New Roman" w:cs="mes New Roman"/>
          <w:color w:val="000000"/>
          <w:sz w:val="28"/>
          <w:szCs w:val="28"/>
        </w:rPr>
        <w:t>.2.1. Учитель имеет право:</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иметь свое оценочное суждение по поводу работы учащихся;</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оценивать работу учащихся. Оценка учащихся должна предшествовать оценке учителя;</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оценивать учащихся только относительно его собственных возможностей и достижений.</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Pr>
          <w:rFonts w:eastAsia="Times New Roman" w:cs="mes New Roman"/>
          <w:color w:val="000000"/>
          <w:sz w:val="28"/>
          <w:szCs w:val="28"/>
        </w:rPr>
        <w:t>12</w:t>
      </w:r>
      <w:r w:rsidR="00F3079A" w:rsidRPr="00F3079A">
        <w:rPr>
          <w:rFonts w:ascii="mes New Roman" w:eastAsia="Times New Roman" w:hAnsi="mes New Roman" w:cs="mes New Roman"/>
          <w:color w:val="000000"/>
          <w:sz w:val="28"/>
          <w:szCs w:val="28"/>
        </w:rPr>
        <w:t>.2.2. Учитель обязан:</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работать над формированием самоконтроля и самооценки у учащихся;</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оценивать не только предметные результаты обучающихся, но также их творчество и</w:t>
      </w:r>
      <w:r>
        <w:rPr>
          <w:rFonts w:eastAsia="Times New Roman" w:cs="mes New Roman"/>
          <w:color w:val="000000"/>
          <w:sz w:val="28"/>
          <w:szCs w:val="28"/>
        </w:rPr>
        <w:t xml:space="preserve"> </w:t>
      </w:r>
      <w:r w:rsidRPr="00F3079A">
        <w:rPr>
          <w:rFonts w:ascii="mes New Roman" w:eastAsia="Times New Roman" w:hAnsi="mes New Roman" w:cs="mes New Roman"/>
          <w:color w:val="000000"/>
          <w:sz w:val="28"/>
          <w:szCs w:val="28"/>
        </w:rPr>
        <w:t>инициативу во всех сферах школьной жизни с помощью способов качественного</w:t>
      </w:r>
      <w:r>
        <w:rPr>
          <w:rFonts w:eastAsia="Times New Roman" w:cs="mes New Roman"/>
          <w:color w:val="000000"/>
          <w:sz w:val="28"/>
          <w:szCs w:val="28"/>
        </w:rPr>
        <w:t xml:space="preserve"> </w:t>
      </w:r>
      <w:r w:rsidRPr="00F3079A">
        <w:rPr>
          <w:rFonts w:ascii="mes New Roman" w:eastAsia="Times New Roman" w:hAnsi="mes New Roman" w:cs="mes New Roman"/>
          <w:color w:val="000000"/>
          <w:sz w:val="28"/>
          <w:szCs w:val="28"/>
        </w:rPr>
        <w:t>оценивания;</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вести учет продвижения учащихся в классном журнале в освоении предметных и</w:t>
      </w:r>
      <w:r>
        <w:rPr>
          <w:rFonts w:eastAsia="Times New Roman" w:cs="mes New Roman"/>
          <w:color w:val="000000"/>
          <w:sz w:val="28"/>
          <w:szCs w:val="28"/>
        </w:rPr>
        <w:t xml:space="preserve"> </w:t>
      </w:r>
      <w:r w:rsidRPr="00F3079A">
        <w:rPr>
          <w:rFonts w:ascii="mes New Roman" w:eastAsia="Times New Roman" w:hAnsi="mes New Roman" w:cs="mes New Roman"/>
          <w:color w:val="000000"/>
          <w:sz w:val="28"/>
          <w:szCs w:val="28"/>
        </w:rPr>
        <w:t>метапредметных результатов;</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доводить до сведения родителей достижения и успехи учащихся за четверть, полугодие</w:t>
      </w:r>
      <w:r>
        <w:rPr>
          <w:rFonts w:eastAsia="Times New Roman" w:cs="mes New Roman"/>
          <w:color w:val="000000"/>
          <w:sz w:val="28"/>
          <w:szCs w:val="28"/>
        </w:rPr>
        <w:t xml:space="preserve"> </w:t>
      </w:r>
      <w:r w:rsidRPr="00F3079A">
        <w:rPr>
          <w:rFonts w:ascii="mes New Roman" w:eastAsia="Times New Roman" w:hAnsi="mes New Roman" w:cs="mes New Roman"/>
          <w:color w:val="000000"/>
          <w:sz w:val="28"/>
          <w:szCs w:val="28"/>
        </w:rPr>
        <w:t>и учебный год.</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b/>
          <w:color w:val="000000"/>
          <w:sz w:val="28"/>
          <w:szCs w:val="28"/>
        </w:rPr>
      </w:pPr>
      <w:r>
        <w:rPr>
          <w:rFonts w:eastAsia="Times New Roman" w:cs="mes New Roman"/>
          <w:color w:val="000000"/>
          <w:sz w:val="28"/>
          <w:szCs w:val="28"/>
        </w:rPr>
        <w:t>12</w:t>
      </w:r>
      <w:r w:rsidR="00F3079A" w:rsidRPr="00F3079A">
        <w:rPr>
          <w:rFonts w:ascii="mes New Roman" w:eastAsia="Times New Roman" w:hAnsi="mes New Roman" w:cs="mes New Roman"/>
          <w:color w:val="000000"/>
          <w:sz w:val="28"/>
          <w:szCs w:val="28"/>
        </w:rPr>
        <w:t xml:space="preserve">.3. </w:t>
      </w:r>
      <w:r w:rsidR="00F3079A" w:rsidRPr="00F3079A">
        <w:rPr>
          <w:rFonts w:ascii="mes New Roman" w:eastAsia="Times New Roman" w:hAnsi="mes New Roman" w:cs="mes New Roman"/>
          <w:b/>
          <w:color w:val="000000"/>
          <w:sz w:val="28"/>
          <w:szCs w:val="28"/>
        </w:rPr>
        <w:t>Права и обязанности родителей:</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Pr>
          <w:rFonts w:eastAsia="Times New Roman" w:cs="mes New Roman"/>
          <w:color w:val="000000"/>
          <w:sz w:val="28"/>
          <w:szCs w:val="28"/>
        </w:rPr>
        <w:t>12</w:t>
      </w:r>
      <w:r w:rsidR="00F3079A" w:rsidRPr="00F3079A">
        <w:rPr>
          <w:rFonts w:ascii="mes New Roman" w:eastAsia="Times New Roman" w:hAnsi="mes New Roman" w:cs="mes New Roman"/>
          <w:color w:val="000000"/>
          <w:sz w:val="28"/>
          <w:szCs w:val="28"/>
        </w:rPr>
        <w:t>.3.1. Родитель имеет право:</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знать о принципах и способах оценивания в данной школе;</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mes New Roman" w:eastAsia="Times New Roman" w:hAnsi="mes New Roman" w:cs="mes New Roman"/>
          <w:color w:val="000000"/>
          <w:sz w:val="28"/>
          <w:szCs w:val="28"/>
        </w:rPr>
        <w:t>- на получение достоверной информации об успехах и достижениях своего ребенка;</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ial" w:eastAsia="Times New Roman" w:hAnsi="ial" w:cs="ial"/>
          <w:color w:val="000000"/>
          <w:sz w:val="28"/>
          <w:szCs w:val="28"/>
        </w:rPr>
        <w:t xml:space="preserve">- </w:t>
      </w:r>
      <w:r w:rsidRPr="00F3079A">
        <w:rPr>
          <w:rFonts w:ascii="mes New Roman" w:eastAsia="Times New Roman" w:hAnsi="mes New Roman" w:cs="mes New Roman"/>
          <w:color w:val="000000"/>
          <w:sz w:val="28"/>
          <w:szCs w:val="28"/>
        </w:rPr>
        <w:t>на индивидуальные консультации с учителем по поводу проблем, трудностей и путей</w:t>
      </w:r>
      <w:r>
        <w:rPr>
          <w:rFonts w:eastAsia="Times New Roman" w:cs="mes New Roman"/>
          <w:color w:val="000000"/>
          <w:sz w:val="28"/>
          <w:szCs w:val="28"/>
        </w:rPr>
        <w:t xml:space="preserve"> </w:t>
      </w:r>
      <w:r w:rsidRPr="00F3079A">
        <w:rPr>
          <w:rFonts w:ascii="mes New Roman" w:eastAsia="Times New Roman" w:hAnsi="mes New Roman" w:cs="mes New Roman"/>
          <w:color w:val="000000"/>
          <w:sz w:val="28"/>
          <w:szCs w:val="28"/>
        </w:rPr>
        <w:t>преодоления их у своего ребенка.</w:t>
      </w:r>
    </w:p>
    <w:p w:rsidR="00F3079A" w:rsidRPr="00F3079A" w:rsidRDefault="001B65FB"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Pr>
          <w:rFonts w:eastAsia="Times New Roman" w:cs="mes New Roman"/>
          <w:color w:val="000000"/>
          <w:sz w:val="28"/>
          <w:szCs w:val="28"/>
        </w:rPr>
        <w:t>12</w:t>
      </w:r>
      <w:r w:rsidR="00F3079A" w:rsidRPr="00F3079A">
        <w:rPr>
          <w:rFonts w:ascii="mes New Roman" w:eastAsia="Times New Roman" w:hAnsi="mes New Roman" w:cs="mes New Roman"/>
          <w:color w:val="000000"/>
          <w:sz w:val="28"/>
          <w:szCs w:val="28"/>
        </w:rPr>
        <w:t>.3.2. Родитель обязан:</w:t>
      </w:r>
    </w:p>
    <w:p w:rsidR="00F3079A" w:rsidRPr="002B7144" w:rsidRDefault="00F3079A" w:rsidP="002B7144">
      <w:pPr>
        <w:spacing w:before="100" w:beforeAutospacing="1" w:after="240" w:line="240" w:lineRule="auto"/>
        <w:contextualSpacing/>
        <w:jc w:val="both"/>
        <w:rPr>
          <w:rFonts w:ascii="Times New Roman" w:eastAsia="Times New Roman" w:hAnsi="Times New Roman" w:cs="Times New Roman"/>
          <w:bCs/>
          <w:sz w:val="28"/>
          <w:szCs w:val="28"/>
          <w:lang w:eastAsia="ru-RU"/>
        </w:rPr>
      </w:pPr>
      <w:r w:rsidRPr="00F3079A">
        <w:rPr>
          <w:rFonts w:ascii="mes New Roman" w:eastAsia="Times New Roman" w:hAnsi="mes New Roman" w:cs="mes New Roman"/>
          <w:color w:val="000000"/>
          <w:sz w:val="28"/>
          <w:szCs w:val="28"/>
        </w:rPr>
        <w:t xml:space="preserve">знать настоящее Положение о системе </w:t>
      </w:r>
      <w:r w:rsidR="002B7144" w:rsidRPr="002B7144">
        <w:rPr>
          <w:rFonts w:ascii="Times New Roman" w:eastAsia="Times New Roman" w:hAnsi="Times New Roman" w:cs="Times New Roman"/>
          <w:bCs/>
          <w:sz w:val="28"/>
          <w:szCs w:val="28"/>
          <w:lang w:eastAsia="ru-RU"/>
        </w:rPr>
        <w:t xml:space="preserve">оценивания </w:t>
      </w:r>
      <w:r w:rsidR="002B7144" w:rsidRPr="002B7144">
        <w:rPr>
          <w:rFonts w:ascii="Times New Roman" w:eastAsia="Times New Roman" w:hAnsi="Times New Roman" w:cs="Times New Roman"/>
          <w:sz w:val="28"/>
          <w:szCs w:val="28"/>
          <w:lang w:eastAsia="ru-RU"/>
        </w:rPr>
        <w:t xml:space="preserve">знаний, умений, навыков, </w:t>
      </w:r>
      <w:r w:rsidR="002B7144" w:rsidRPr="002B7144">
        <w:rPr>
          <w:rFonts w:ascii="Times New Roman" w:eastAsia="Times New Roman" w:hAnsi="Times New Roman" w:cs="Times New Roman"/>
          <w:sz w:val="28"/>
          <w:szCs w:val="28"/>
          <w:lang w:eastAsia="ru-RU"/>
        </w:rPr>
        <w:br/>
        <w:t>компетенций и учебных достижений</w:t>
      </w:r>
      <w:r w:rsidR="002B7144" w:rsidRPr="002B7144">
        <w:rPr>
          <w:rFonts w:ascii="Arial" w:eastAsia="Times New Roman" w:hAnsi="Arial" w:cs="Arial"/>
          <w:sz w:val="16"/>
          <w:szCs w:val="16"/>
          <w:lang w:eastAsia="ru-RU"/>
        </w:rPr>
        <w:t xml:space="preserve"> </w:t>
      </w:r>
      <w:r w:rsidR="002B7144" w:rsidRPr="002B7144">
        <w:rPr>
          <w:rFonts w:ascii="Times New Roman" w:eastAsia="Times New Roman" w:hAnsi="Times New Roman" w:cs="Times New Roman"/>
          <w:bCs/>
          <w:sz w:val="28"/>
          <w:szCs w:val="28"/>
          <w:lang w:eastAsia="ru-RU"/>
        </w:rPr>
        <w:t>обучающихся</w:t>
      </w:r>
      <w:r w:rsidRPr="00F3079A">
        <w:rPr>
          <w:rFonts w:ascii="mes New Roman" w:eastAsia="Times New Roman" w:hAnsi="mes New Roman" w:cs="mes New Roman"/>
          <w:color w:val="000000"/>
          <w:sz w:val="28"/>
          <w:szCs w:val="28"/>
        </w:rPr>
        <w:t>;</w:t>
      </w:r>
    </w:p>
    <w:p w:rsidR="00F3079A" w:rsidRPr="00F3079A" w:rsidRDefault="00F3079A" w:rsidP="00F3079A">
      <w:pPr>
        <w:autoSpaceDE w:val="0"/>
        <w:autoSpaceDN w:val="0"/>
        <w:adjustRightInd w:val="0"/>
        <w:snapToGrid w:val="0"/>
        <w:spacing w:after="0" w:line="240" w:lineRule="auto"/>
        <w:jc w:val="both"/>
        <w:rPr>
          <w:rFonts w:ascii="mes New Roman" w:eastAsia="Times New Roman" w:hAnsi="mes New Roman" w:cs="mes New Roman"/>
          <w:color w:val="000000"/>
          <w:sz w:val="28"/>
          <w:szCs w:val="28"/>
        </w:rPr>
      </w:pPr>
      <w:r w:rsidRPr="00F3079A">
        <w:rPr>
          <w:rFonts w:ascii="mes New Roman" w:eastAsia="Times New Roman" w:hAnsi="mes New Roman" w:cs="mes New Roman"/>
          <w:color w:val="000000"/>
          <w:sz w:val="28"/>
          <w:szCs w:val="28"/>
        </w:rPr>
        <w:t>- информировать учителя о возможных трудностях и проблемах ребенка, с которыми</w:t>
      </w:r>
      <w:r>
        <w:rPr>
          <w:rFonts w:eastAsia="Times New Roman" w:cs="mes New Roman"/>
          <w:color w:val="000000"/>
          <w:sz w:val="28"/>
          <w:szCs w:val="28"/>
        </w:rPr>
        <w:t xml:space="preserve"> </w:t>
      </w:r>
      <w:r w:rsidRPr="00F3079A">
        <w:rPr>
          <w:rFonts w:ascii="mes New Roman" w:eastAsia="Times New Roman" w:hAnsi="mes New Roman" w:cs="mes New Roman"/>
          <w:color w:val="000000"/>
          <w:sz w:val="28"/>
          <w:szCs w:val="28"/>
        </w:rPr>
        <w:t>родитель сталкивается в домашних условиях;</w:t>
      </w:r>
    </w:p>
    <w:p w:rsidR="001809C3" w:rsidRPr="00F3079A" w:rsidRDefault="00F3079A" w:rsidP="00E04060">
      <w:pPr>
        <w:autoSpaceDE w:val="0"/>
        <w:autoSpaceDN w:val="0"/>
        <w:adjustRightInd w:val="0"/>
        <w:snapToGrid w:val="0"/>
        <w:spacing w:after="0" w:line="240" w:lineRule="auto"/>
        <w:jc w:val="both"/>
        <w:rPr>
          <w:rFonts w:ascii="Times New Roman" w:hAnsi="Times New Roman" w:cs="Times New Roman"/>
          <w:sz w:val="28"/>
          <w:szCs w:val="28"/>
        </w:rPr>
      </w:pPr>
      <w:r w:rsidRPr="00F3079A">
        <w:rPr>
          <w:rFonts w:ascii="mes New Roman" w:eastAsia="Times New Roman" w:hAnsi="mes New Roman" w:cs="mes New Roman"/>
          <w:color w:val="000000"/>
          <w:sz w:val="28"/>
          <w:szCs w:val="28"/>
        </w:rPr>
        <w:t>- посещать родительские собрания, на которых идет просветительская работа по оказанию</w:t>
      </w:r>
      <w:r>
        <w:rPr>
          <w:rFonts w:eastAsia="Times New Roman" w:cs="mes New Roman"/>
          <w:color w:val="000000"/>
          <w:sz w:val="28"/>
          <w:szCs w:val="28"/>
        </w:rPr>
        <w:t xml:space="preserve"> </w:t>
      </w:r>
      <w:r w:rsidRPr="00F3079A">
        <w:rPr>
          <w:rFonts w:ascii="mes New Roman" w:eastAsia="Times New Roman" w:hAnsi="mes New Roman" w:cs="mes New Roman"/>
          <w:color w:val="000000"/>
          <w:sz w:val="28"/>
          <w:szCs w:val="28"/>
        </w:rPr>
        <w:t>помощи в образовании их детей.</w:t>
      </w:r>
    </w:p>
    <w:sectPr w:rsidR="001809C3" w:rsidRPr="00F3079A" w:rsidSect="00280875">
      <w:footerReference w:type="default" r:id="rId8"/>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28" w:rsidRDefault="00386328" w:rsidP="003F1042">
      <w:pPr>
        <w:spacing w:after="0" w:line="240" w:lineRule="auto"/>
      </w:pPr>
      <w:r>
        <w:separator/>
      </w:r>
    </w:p>
  </w:endnote>
  <w:endnote w:type="continuationSeparator" w:id="0">
    <w:p w:rsidR="00386328" w:rsidRDefault="00386328" w:rsidP="003F1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es New Roman">
    <w:altName w:val="Times New Roman"/>
    <w:panose1 w:val="00000000000000000000"/>
    <w:charset w:val="00"/>
    <w:family w:val="auto"/>
    <w:notTrueType/>
    <w:pitch w:val="default"/>
    <w:sig w:usb0="00000003" w:usb1="00000000" w:usb2="00000000" w:usb3="00000000" w:csb0="00000001" w:csb1="00000000"/>
  </w:font>
  <w:font w:name="ia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7384"/>
      <w:docPartObj>
        <w:docPartGallery w:val="Page Numbers (Bottom of Page)"/>
        <w:docPartUnique/>
      </w:docPartObj>
    </w:sdtPr>
    <w:sdtContent>
      <w:p w:rsidR="0047581D" w:rsidRDefault="00745AB8">
        <w:pPr>
          <w:pStyle w:val="a8"/>
          <w:jc w:val="right"/>
        </w:pPr>
        <w:fldSimple w:instr=" PAGE   \* MERGEFORMAT ">
          <w:r w:rsidR="00DF3C8F">
            <w:rPr>
              <w:noProof/>
            </w:rPr>
            <w:t>22</w:t>
          </w:r>
        </w:fldSimple>
      </w:p>
    </w:sdtContent>
  </w:sdt>
  <w:p w:rsidR="0047581D" w:rsidRDefault="004758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28" w:rsidRDefault="00386328" w:rsidP="003F1042">
      <w:pPr>
        <w:spacing w:after="0" w:line="240" w:lineRule="auto"/>
      </w:pPr>
      <w:r>
        <w:separator/>
      </w:r>
    </w:p>
  </w:footnote>
  <w:footnote w:type="continuationSeparator" w:id="0">
    <w:p w:rsidR="00386328" w:rsidRDefault="00386328" w:rsidP="003F10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022"/>
    <w:multiLevelType w:val="multilevel"/>
    <w:tmpl w:val="696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050E64"/>
    <w:multiLevelType w:val="multilevel"/>
    <w:tmpl w:val="8D8A9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697957"/>
    <w:multiLevelType w:val="hybridMultilevel"/>
    <w:tmpl w:val="92DEC43A"/>
    <w:lvl w:ilvl="0" w:tplc="95402D92">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47EF71FF"/>
    <w:multiLevelType w:val="hybridMultilevel"/>
    <w:tmpl w:val="804EA756"/>
    <w:lvl w:ilvl="0" w:tplc="F828C1E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
    <w:nsid w:val="49422264"/>
    <w:multiLevelType w:val="multilevel"/>
    <w:tmpl w:val="319478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242E2F"/>
    <w:multiLevelType w:val="multilevel"/>
    <w:tmpl w:val="6BC49C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AD4420"/>
    <w:multiLevelType w:val="multilevel"/>
    <w:tmpl w:val="9DA2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C3BC1"/>
    <w:rsid w:val="00003DC8"/>
    <w:rsid w:val="00067C41"/>
    <w:rsid w:val="000E3AE9"/>
    <w:rsid w:val="000E7B80"/>
    <w:rsid w:val="000F3DAD"/>
    <w:rsid w:val="001427CE"/>
    <w:rsid w:val="001713E9"/>
    <w:rsid w:val="0017143B"/>
    <w:rsid w:val="00173524"/>
    <w:rsid w:val="001809C3"/>
    <w:rsid w:val="001940CB"/>
    <w:rsid w:val="001B65FB"/>
    <w:rsid w:val="001C0328"/>
    <w:rsid w:val="001C68A3"/>
    <w:rsid w:val="001D04D0"/>
    <w:rsid w:val="001E6EB2"/>
    <w:rsid w:val="00207536"/>
    <w:rsid w:val="002076E0"/>
    <w:rsid w:val="00236994"/>
    <w:rsid w:val="00240200"/>
    <w:rsid w:val="00247474"/>
    <w:rsid w:val="00280875"/>
    <w:rsid w:val="002931CA"/>
    <w:rsid w:val="002A2F16"/>
    <w:rsid w:val="002B30B5"/>
    <w:rsid w:val="002B7144"/>
    <w:rsid w:val="002C4800"/>
    <w:rsid w:val="002C49CE"/>
    <w:rsid w:val="002E0F65"/>
    <w:rsid w:val="002E2CFA"/>
    <w:rsid w:val="002F61B2"/>
    <w:rsid w:val="003165A7"/>
    <w:rsid w:val="003356F1"/>
    <w:rsid w:val="00367D59"/>
    <w:rsid w:val="00383492"/>
    <w:rsid w:val="00383D39"/>
    <w:rsid w:val="00386328"/>
    <w:rsid w:val="003B16C7"/>
    <w:rsid w:val="003B3493"/>
    <w:rsid w:val="003F1042"/>
    <w:rsid w:val="003F40CC"/>
    <w:rsid w:val="00401079"/>
    <w:rsid w:val="004558F9"/>
    <w:rsid w:val="0047581D"/>
    <w:rsid w:val="004870A3"/>
    <w:rsid w:val="0049624C"/>
    <w:rsid w:val="00497E2C"/>
    <w:rsid w:val="004A12D0"/>
    <w:rsid w:val="004A1B9A"/>
    <w:rsid w:val="004C56C3"/>
    <w:rsid w:val="00536BEF"/>
    <w:rsid w:val="0054469E"/>
    <w:rsid w:val="00581681"/>
    <w:rsid w:val="005A31F2"/>
    <w:rsid w:val="005A3903"/>
    <w:rsid w:val="005B5CB9"/>
    <w:rsid w:val="005E0B97"/>
    <w:rsid w:val="00605079"/>
    <w:rsid w:val="00644F2C"/>
    <w:rsid w:val="0067683F"/>
    <w:rsid w:val="006A40C4"/>
    <w:rsid w:val="006D1F14"/>
    <w:rsid w:val="006E5052"/>
    <w:rsid w:val="006F3690"/>
    <w:rsid w:val="00704BBF"/>
    <w:rsid w:val="00714814"/>
    <w:rsid w:val="00745AB8"/>
    <w:rsid w:val="00782420"/>
    <w:rsid w:val="007A5AAF"/>
    <w:rsid w:val="007A5F5A"/>
    <w:rsid w:val="007E6148"/>
    <w:rsid w:val="007F0561"/>
    <w:rsid w:val="0081407A"/>
    <w:rsid w:val="0083596A"/>
    <w:rsid w:val="00846EF4"/>
    <w:rsid w:val="008567EB"/>
    <w:rsid w:val="00876A5C"/>
    <w:rsid w:val="008A1035"/>
    <w:rsid w:val="008A4CED"/>
    <w:rsid w:val="008B477A"/>
    <w:rsid w:val="008C0775"/>
    <w:rsid w:val="008C493E"/>
    <w:rsid w:val="008F4667"/>
    <w:rsid w:val="009A3954"/>
    <w:rsid w:val="009B2162"/>
    <w:rsid w:val="009C4758"/>
    <w:rsid w:val="009F199D"/>
    <w:rsid w:val="00A0320B"/>
    <w:rsid w:val="00A6208B"/>
    <w:rsid w:val="00A65F7F"/>
    <w:rsid w:val="00AA0AF6"/>
    <w:rsid w:val="00AB4392"/>
    <w:rsid w:val="00AD3062"/>
    <w:rsid w:val="00B1709A"/>
    <w:rsid w:val="00B37DF0"/>
    <w:rsid w:val="00B45283"/>
    <w:rsid w:val="00B50A86"/>
    <w:rsid w:val="00B523B7"/>
    <w:rsid w:val="00C1064D"/>
    <w:rsid w:val="00C33036"/>
    <w:rsid w:val="00C35E4B"/>
    <w:rsid w:val="00C90CC0"/>
    <w:rsid w:val="00CC01CF"/>
    <w:rsid w:val="00CC3BC1"/>
    <w:rsid w:val="00CF4DBA"/>
    <w:rsid w:val="00D065E9"/>
    <w:rsid w:val="00D1375F"/>
    <w:rsid w:val="00D23429"/>
    <w:rsid w:val="00D31FDF"/>
    <w:rsid w:val="00D4037F"/>
    <w:rsid w:val="00D51AA6"/>
    <w:rsid w:val="00D62949"/>
    <w:rsid w:val="00D7382E"/>
    <w:rsid w:val="00DA78DA"/>
    <w:rsid w:val="00DD7DCB"/>
    <w:rsid w:val="00DF1EE7"/>
    <w:rsid w:val="00DF3C8F"/>
    <w:rsid w:val="00E01928"/>
    <w:rsid w:val="00E04060"/>
    <w:rsid w:val="00E25BBF"/>
    <w:rsid w:val="00E5164A"/>
    <w:rsid w:val="00E711F1"/>
    <w:rsid w:val="00EA07C4"/>
    <w:rsid w:val="00EC03C7"/>
    <w:rsid w:val="00ED3B40"/>
    <w:rsid w:val="00ED73BA"/>
    <w:rsid w:val="00F12561"/>
    <w:rsid w:val="00F3079A"/>
    <w:rsid w:val="00F4459A"/>
    <w:rsid w:val="00F7362D"/>
    <w:rsid w:val="00FB1F5F"/>
    <w:rsid w:val="00FB7E3F"/>
    <w:rsid w:val="00FC5B2A"/>
    <w:rsid w:val="00FF3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80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1809C3"/>
    <w:rPr>
      <w:i/>
      <w:iCs/>
    </w:rPr>
  </w:style>
  <w:style w:type="paragraph" w:styleId="a5">
    <w:name w:val="List Paragraph"/>
    <w:basedOn w:val="a"/>
    <w:uiPriority w:val="34"/>
    <w:qFormat/>
    <w:rsid w:val="004558F9"/>
    <w:pPr>
      <w:ind w:left="720"/>
      <w:contextualSpacing/>
    </w:pPr>
  </w:style>
  <w:style w:type="paragraph" w:styleId="a6">
    <w:name w:val="header"/>
    <w:basedOn w:val="a"/>
    <w:link w:val="a7"/>
    <w:uiPriority w:val="99"/>
    <w:semiHidden/>
    <w:unhideWhenUsed/>
    <w:rsid w:val="003F104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F1042"/>
  </w:style>
  <w:style w:type="paragraph" w:styleId="a8">
    <w:name w:val="footer"/>
    <w:basedOn w:val="a"/>
    <w:link w:val="a9"/>
    <w:uiPriority w:val="99"/>
    <w:unhideWhenUsed/>
    <w:rsid w:val="003F10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1042"/>
  </w:style>
  <w:style w:type="paragraph" w:customStyle="1" w:styleId="ajustify">
    <w:name w:val="ajustify"/>
    <w:basedOn w:val="a"/>
    <w:rsid w:val="005E0B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4A12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383492"/>
  </w:style>
  <w:style w:type="character" w:styleId="ab">
    <w:name w:val="Strong"/>
    <w:basedOn w:val="a0"/>
    <w:uiPriority w:val="22"/>
    <w:qFormat/>
    <w:rsid w:val="00383492"/>
    <w:rPr>
      <w:b/>
      <w:bCs/>
    </w:rPr>
  </w:style>
  <w:style w:type="paragraph" w:styleId="ac">
    <w:name w:val="No Spacing"/>
    <w:uiPriority w:val="1"/>
    <w:qFormat/>
    <w:rsid w:val="00846EF4"/>
    <w:pPr>
      <w:spacing w:after="0" w:line="240" w:lineRule="auto"/>
    </w:pPr>
  </w:style>
</w:styles>
</file>

<file path=word/webSettings.xml><?xml version="1.0" encoding="utf-8"?>
<w:webSettings xmlns:r="http://schemas.openxmlformats.org/officeDocument/2006/relationships" xmlns:w="http://schemas.openxmlformats.org/wordprocessingml/2006/main">
  <w:divs>
    <w:div w:id="558440669">
      <w:bodyDiv w:val="1"/>
      <w:marLeft w:val="0"/>
      <w:marRight w:val="0"/>
      <w:marTop w:val="0"/>
      <w:marBottom w:val="0"/>
      <w:divBdr>
        <w:top w:val="none" w:sz="0" w:space="0" w:color="auto"/>
        <w:left w:val="none" w:sz="0" w:space="0" w:color="auto"/>
        <w:bottom w:val="none" w:sz="0" w:space="0" w:color="auto"/>
        <w:right w:val="none" w:sz="0" w:space="0" w:color="auto"/>
      </w:divBdr>
    </w:div>
    <w:div w:id="951132384">
      <w:bodyDiv w:val="1"/>
      <w:marLeft w:val="0"/>
      <w:marRight w:val="0"/>
      <w:marTop w:val="0"/>
      <w:marBottom w:val="0"/>
      <w:divBdr>
        <w:top w:val="none" w:sz="0" w:space="0" w:color="auto"/>
        <w:left w:val="none" w:sz="0" w:space="0" w:color="auto"/>
        <w:bottom w:val="none" w:sz="0" w:space="0" w:color="auto"/>
        <w:right w:val="none" w:sz="0" w:space="0" w:color="auto"/>
      </w:divBdr>
      <w:divsChild>
        <w:div w:id="1575356695">
          <w:marLeft w:val="0"/>
          <w:marRight w:val="0"/>
          <w:marTop w:val="0"/>
          <w:marBottom w:val="0"/>
          <w:divBdr>
            <w:top w:val="none" w:sz="0" w:space="0" w:color="auto"/>
            <w:left w:val="none" w:sz="0" w:space="0" w:color="auto"/>
            <w:bottom w:val="none" w:sz="0" w:space="0" w:color="auto"/>
            <w:right w:val="none" w:sz="0" w:space="0" w:color="auto"/>
          </w:divBdr>
          <w:divsChild>
            <w:div w:id="1066610467">
              <w:marLeft w:val="0"/>
              <w:marRight w:val="0"/>
              <w:marTop w:val="0"/>
              <w:marBottom w:val="0"/>
              <w:divBdr>
                <w:top w:val="none" w:sz="0" w:space="0" w:color="auto"/>
                <w:left w:val="none" w:sz="0" w:space="0" w:color="auto"/>
                <w:bottom w:val="none" w:sz="0" w:space="0" w:color="auto"/>
                <w:right w:val="none" w:sz="0" w:space="0" w:color="auto"/>
              </w:divBdr>
              <w:divsChild>
                <w:div w:id="285504952">
                  <w:marLeft w:val="0"/>
                  <w:marRight w:val="0"/>
                  <w:marTop w:val="0"/>
                  <w:marBottom w:val="0"/>
                  <w:divBdr>
                    <w:top w:val="none" w:sz="0" w:space="0" w:color="auto"/>
                    <w:left w:val="none" w:sz="0" w:space="0" w:color="auto"/>
                    <w:bottom w:val="none" w:sz="0" w:space="0" w:color="auto"/>
                    <w:right w:val="none" w:sz="0" w:space="0" w:color="auto"/>
                  </w:divBdr>
                  <w:divsChild>
                    <w:div w:id="1544052029">
                      <w:marLeft w:val="2834"/>
                      <w:marRight w:val="0"/>
                      <w:marTop w:val="0"/>
                      <w:marBottom w:val="0"/>
                      <w:divBdr>
                        <w:top w:val="none" w:sz="0" w:space="0" w:color="auto"/>
                        <w:left w:val="none" w:sz="0" w:space="0" w:color="auto"/>
                        <w:bottom w:val="none" w:sz="0" w:space="0" w:color="auto"/>
                        <w:right w:val="none" w:sz="0" w:space="0" w:color="auto"/>
                      </w:divBdr>
                      <w:divsChild>
                        <w:div w:id="1307396333">
                          <w:marLeft w:val="0"/>
                          <w:marRight w:val="0"/>
                          <w:marTop w:val="0"/>
                          <w:marBottom w:val="150"/>
                          <w:divBdr>
                            <w:top w:val="none" w:sz="0" w:space="0" w:color="auto"/>
                            <w:left w:val="none" w:sz="0" w:space="0" w:color="auto"/>
                            <w:bottom w:val="none" w:sz="0" w:space="0" w:color="auto"/>
                            <w:right w:val="none" w:sz="0" w:space="0" w:color="auto"/>
                          </w:divBdr>
                          <w:divsChild>
                            <w:div w:id="1589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8278</Words>
  <Characters>47188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Елена</cp:lastModifiedBy>
  <cp:revision>2</cp:revision>
  <cp:lastPrinted>2018-02-20T08:58:00Z</cp:lastPrinted>
  <dcterms:created xsi:type="dcterms:W3CDTF">2021-02-15T18:50:00Z</dcterms:created>
  <dcterms:modified xsi:type="dcterms:W3CDTF">2021-02-15T18:50:00Z</dcterms:modified>
</cp:coreProperties>
</file>